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4E14F" w14:textId="77777777" w:rsidR="00C37789" w:rsidRDefault="00DA4175" w:rsidP="00475FE6">
      <w:pPr>
        <w:tabs>
          <w:tab w:val="left" w:pos="736"/>
          <w:tab w:val="left" w:pos="1471"/>
        </w:tabs>
        <w:spacing w:beforeLines="50" w:before="120" w:line="360" w:lineRule="auto"/>
        <w:jc w:val="right"/>
        <w:rPr>
          <w:rFonts w:ascii="HG丸ｺﾞｼｯｸM-PRO" w:eastAsia="HG丸ｺﾞｼｯｸM-PRO" w:hAnsi="HG丸ｺﾞｼｯｸM-PRO" w:cs="ＭＳ ゴシック"/>
          <w:sz w:val="24"/>
          <w:lang w:eastAsia="ja-JP"/>
        </w:rPr>
      </w:pPr>
      <w:r w:rsidRPr="00DA4175">
        <w:rPr>
          <w:rFonts w:ascii="HG丸ｺﾞｼｯｸM-PRO" w:eastAsia="HG丸ｺﾞｼｯｸM-PRO" w:hAnsi="HG丸ｺﾞｼｯｸM-PRO" w:cs="ＭＳ ゴシック" w:hint="eastAsia"/>
          <w:color w:val="C00000"/>
          <w:sz w:val="24"/>
          <w:lang w:eastAsia="ja-JP"/>
        </w:rPr>
        <w:t>20XX</w:t>
      </w:r>
      <w:r>
        <w:rPr>
          <w:rFonts w:ascii="HG丸ｺﾞｼｯｸM-PRO" w:eastAsia="HG丸ｺﾞｼｯｸM-PRO" w:hAnsi="HG丸ｺﾞｼｯｸM-PRO" w:cs="ＭＳ ゴシック" w:hint="eastAsia"/>
          <w:sz w:val="24"/>
          <w:lang w:eastAsia="ja-JP"/>
        </w:rPr>
        <w:t xml:space="preserve"> </w:t>
      </w:r>
      <w:r w:rsidR="0007701E" w:rsidRPr="00475FE6">
        <w:rPr>
          <w:rFonts w:ascii="HG丸ｺﾞｼｯｸM-PRO" w:eastAsia="HG丸ｺﾞｼｯｸM-PRO" w:hAnsi="HG丸ｺﾞｼｯｸM-PRO" w:cs="ＭＳ ゴシック"/>
          <w:sz w:val="24"/>
          <w:lang w:eastAsia="ja-JP"/>
        </w:rPr>
        <w:t>年</w:t>
      </w:r>
      <w:r>
        <w:rPr>
          <w:rFonts w:ascii="HG丸ｺﾞｼｯｸM-PRO" w:eastAsia="HG丸ｺﾞｼｯｸM-PRO" w:hAnsi="HG丸ｺﾞｼｯｸM-PRO" w:cs="ＭＳ ゴシック" w:hint="eastAsia"/>
          <w:sz w:val="24"/>
          <w:lang w:eastAsia="ja-JP"/>
        </w:rPr>
        <w:t xml:space="preserve"> </w:t>
      </w:r>
      <w:r w:rsidRPr="00DA4175">
        <w:rPr>
          <w:rFonts w:ascii="HG丸ｺﾞｼｯｸM-PRO" w:eastAsia="HG丸ｺﾞｼｯｸM-PRO" w:hAnsi="HG丸ｺﾞｼｯｸM-PRO" w:cs="ＭＳ ゴシック" w:hint="eastAsia"/>
          <w:color w:val="C00000"/>
          <w:sz w:val="24"/>
          <w:lang w:eastAsia="ja-JP"/>
        </w:rPr>
        <w:t>YY</w:t>
      </w:r>
      <w:r>
        <w:rPr>
          <w:rFonts w:ascii="HG丸ｺﾞｼｯｸM-PRO" w:eastAsia="HG丸ｺﾞｼｯｸM-PRO" w:hAnsi="HG丸ｺﾞｼｯｸM-PRO" w:cs="ＭＳ ゴシック" w:hint="eastAsia"/>
          <w:sz w:val="24"/>
          <w:lang w:eastAsia="ja-JP"/>
        </w:rPr>
        <w:t xml:space="preserve"> </w:t>
      </w:r>
      <w:r w:rsidR="0007701E" w:rsidRPr="00475FE6">
        <w:rPr>
          <w:rFonts w:ascii="HG丸ｺﾞｼｯｸM-PRO" w:eastAsia="HG丸ｺﾞｼｯｸM-PRO" w:hAnsi="HG丸ｺﾞｼｯｸM-PRO" w:cs="ＭＳ ゴシック"/>
          <w:sz w:val="24"/>
          <w:lang w:eastAsia="ja-JP"/>
        </w:rPr>
        <w:t>月</w:t>
      </w:r>
      <w:r>
        <w:rPr>
          <w:rFonts w:ascii="HG丸ｺﾞｼｯｸM-PRO" w:eastAsia="HG丸ｺﾞｼｯｸM-PRO" w:hAnsi="HG丸ｺﾞｼｯｸM-PRO" w:cs="ＭＳ ゴシック" w:hint="eastAsia"/>
          <w:sz w:val="24"/>
          <w:lang w:eastAsia="ja-JP"/>
        </w:rPr>
        <w:t xml:space="preserve"> </w:t>
      </w:r>
      <w:r w:rsidRPr="00DA4175">
        <w:rPr>
          <w:rFonts w:ascii="HG丸ｺﾞｼｯｸM-PRO" w:eastAsia="HG丸ｺﾞｼｯｸM-PRO" w:hAnsi="HG丸ｺﾞｼｯｸM-PRO" w:cs="ＭＳ ゴシック" w:hint="eastAsia"/>
          <w:color w:val="C00000"/>
          <w:sz w:val="24"/>
          <w:lang w:eastAsia="ja-JP"/>
        </w:rPr>
        <w:t>XX</w:t>
      </w:r>
      <w:r>
        <w:rPr>
          <w:rFonts w:ascii="HG丸ｺﾞｼｯｸM-PRO" w:eastAsia="HG丸ｺﾞｼｯｸM-PRO" w:hAnsi="HG丸ｺﾞｼｯｸM-PRO" w:cs="ＭＳ ゴシック" w:hint="eastAsia"/>
          <w:sz w:val="24"/>
          <w:lang w:eastAsia="ja-JP"/>
        </w:rPr>
        <w:t xml:space="preserve"> </w:t>
      </w:r>
      <w:r w:rsidR="0007701E" w:rsidRPr="00475FE6">
        <w:rPr>
          <w:rFonts w:ascii="HG丸ｺﾞｼｯｸM-PRO" w:eastAsia="HG丸ｺﾞｼｯｸM-PRO" w:hAnsi="HG丸ｺﾞｼｯｸM-PRO" w:cs="ＭＳ ゴシック"/>
          <w:sz w:val="24"/>
          <w:lang w:eastAsia="ja-JP"/>
        </w:rPr>
        <w:t>日</w:t>
      </w:r>
    </w:p>
    <w:p w14:paraId="0C543A71" w14:textId="77777777" w:rsidR="00952F37" w:rsidRPr="00475FE6" w:rsidRDefault="00952F37" w:rsidP="00952F37">
      <w:pPr>
        <w:tabs>
          <w:tab w:val="left" w:pos="736"/>
          <w:tab w:val="left" w:pos="1471"/>
        </w:tabs>
        <w:spacing w:line="360" w:lineRule="auto"/>
        <w:jc w:val="right"/>
        <w:rPr>
          <w:rFonts w:ascii="HG丸ｺﾞｼｯｸM-PRO" w:eastAsia="HG丸ｺﾞｼｯｸM-PRO" w:hAnsi="HG丸ｺﾞｼｯｸM-PRO" w:cs="ＭＳ ゴシック"/>
          <w:sz w:val="24"/>
          <w:lang w:eastAsia="ja-JP"/>
        </w:rPr>
      </w:pPr>
    </w:p>
    <w:p w14:paraId="1652B102" w14:textId="6BCFCD97" w:rsidR="00C37789" w:rsidRPr="00475FE6" w:rsidRDefault="00741FDB" w:rsidP="00952F37">
      <w:pPr>
        <w:spacing w:line="360" w:lineRule="auto"/>
        <w:jc w:val="center"/>
        <w:rPr>
          <w:rFonts w:ascii="HG丸ｺﾞｼｯｸM-PRO" w:eastAsia="HG丸ｺﾞｼｯｸM-PRO" w:hAnsi="HG丸ｺﾞｼｯｸM-PRO" w:cs="ＭＳ ゴシック"/>
          <w:sz w:val="32"/>
          <w:lang w:eastAsia="ja-JP"/>
        </w:rPr>
      </w:pPr>
      <w:r>
        <w:rPr>
          <w:rFonts w:ascii="HG丸ｺﾞｼｯｸM-PRO" w:eastAsia="HG丸ｺﾞｼｯｸM-PRO" w:hAnsi="HG丸ｺﾞｼｯｸM-PRO" w:cs="ＭＳ ゴシック" w:hint="eastAsia"/>
          <w:b/>
          <w:bCs/>
          <w:sz w:val="32"/>
          <w:lang w:eastAsia="ja-JP"/>
        </w:rPr>
        <w:t>外部</w:t>
      </w:r>
      <w:r w:rsidR="0007701E" w:rsidRPr="00D0224B">
        <w:rPr>
          <w:rFonts w:ascii="HG丸ｺﾞｼｯｸM-PRO" w:eastAsia="HG丸ｺﾞｼｯｸM-PRO" w:hAnsi="HG丸ｺﾞｼｯｸM-PRO" w:cs="ＭＳ ゴシック"/>
          <w:b/>
          <w:bCs/>
          <w:sz w:val="32"/>
          <w:lang w:eastAsia="ja-JP"/>
        </w:rPr>
        <w:t>の研究機関への</w:t>
      </w:r>
      <w:r w:rsidR="0007701E" w:rsidRPr="00945CC5">
        <w:rPr>
          <w:rFonts w:ascii="HG丸ｺﾞｼｯｸM-PRO" w:eastAsia="HG丸ｺﾞｼｯｸM-PRO" w:hAnsi="HG丸ｺﾞｼｯｸM-PRO" w:cs="ＭＳ ゴシック"/>
          <w:b/>
          <w:bCs/>
          <w:color w:val="C00000"/>
          <w:sz w:val="32"/>
          <w:lang w:eastAsia="ja-JP"/>
        </w:rPr>
        <w:t>既存情報</w:t>
      </w:r>
      <w:r w:rsidR="0007701E" w:rsidRPr="00D0224B">
        <w:rPr>
          <w:rFonts w:ascii="HG丸ｺﾞｼｯｸM-PRO" w:eastAsia="HG丸ｺﾞｼｯｸM-PRO" w:hAnsi="HG丸ｺﾞｼｯｸM-PRO" w:cs="ＭＳ ゴシック"/>
          <w:b/>
          <w:bCs/>
          <w:sz w:val="32"/>
          <w:lang w:eastAsia="ja-JP"/>
        </w:rPr>
        <w:t>の提供に関する届出書</w:t>
      </w:r>
    </w:p>
    <w:p w14:paraId="7D5D56CA" w14:textId="77777777" w:rsidR="00335A72" w:rsidRPr="00DA4175" w:rsidRDefault="00335A72" w:rsidP="00335A72">
      <w:pPr>
        <w:pStyle w:val="a3"/>
        <w:tabs>
          <w:tab w:val="left" w:pos="3477"/>
        </w:tabs>
        <w:spacing w:line="360" w:lineRule="auto"/>
        <w:ind w:left="0"/>
        <w:rPr>
          <w:rFonts w:ascii="HG丸ｺﾞｼｯｸM-PRO" w:eastAsia="HG丸ｺﾞｼｯｸM-PRO" w:hAnsi="HG丸ｺﾞｼｯｸM-PRO"/>
          <w:i/>
          <w:color w:val="C00000"/>
          <w:sz w:val="22"/>
          <w:szCs w:val="22"/>
          <w:lang w:eastAsia="ja-JP"/>
        </w:rPr>
      </w:pPr>
      <w:r w:rsidRPr="00DA4175">
        <w:rPr>
          <w:rFonts w:ascii="HG丸ｺﾞｼｯｸM-PRO" w:eastAsia="HG丸ｺﾞｼｯｸM-PRO" w:hAnsi="HG丸ｺﾞｼｯｸM-PRO"/>
          <w:i/>
          <w:color w:val="C00000"/>
          <w:sz w:val="22"/>
          <w:szCs w:val="22"/>
          <w:lang w:eastAsia="ja-JP"/>
        </w:rPr>
        <w:t>（提供元の機関の</w:t>
      </w:r>
      <w:r w:rsidRPr="00DA4175">
        <w:rPr>
          <w:rFonts w:ascii="HG丸ｺﾞｼｯｸM-PRO" w:eastAsia="HG丸ｺﾞｼｯｸM-PRO" w:hAnsi="HG丸ｺﾞｼｯｸM-PRO" w:hint="eastAsia"/>
          <w:i/>
          <w:color w:val="C00000"/>
          <w:sz w:val="22"/>
          <w:szCs w:val="22"/>
          <w:lang w:eastAsia="ja-JP"/>
        </w:rPr>
        <w:t>名称</w:t>
      </w:r>
      <w:r w:rsidRPr="00DA4175">
        <w:rPr>
          <w:rFonts w:ascii="HG丸ｺﾞｼｯｸM-PRO" w:eastAsia="HG丸ｺﾞｼｯｸM-PRO" w:hAnsi="HG丸ｺﾞｼｯｸM-PRO"/>
          <w:i/>
          <w:color w:val="C00000"/>
          <w:sz w:val="22"/>
          <w:szCs w:val="22"/>
          <w:lang w:eastAsia="ja-JP"/>
        </w:rPr>
        <w:t>）</w:t>
      </w:r>
    </w:p>
    <w:p w14:paraId="00D78503" w14:textId="77777777" w:rsidR="00C37789" w:rsidRPr="00D0224B" w:rsidRDefault="0007701E" w:rsidP="00335A72">
      <w:pPr>
        <w:pStyle w:val="a3"/>
        <w:tabs>
          <w:tab w:val="left" w:pos="3477"/>
        </w:tabs>
        <w:spacing w:line="360" w:lineRule="auto"/>
        <w:ind w:left="0"/>
        <w:rPr>
          <w:rFonts w:ascii="HG丸ｺﾞｼｯｸM-PRO" w:eastAsia="HG丸ｺﾞｼｯｸM-PRO" w:hAnsi="HG丸ｺﾞｼｯｸM-PRO"/>
          <w:sz w:val="22"/>
          <w:szCs w:val="22"/>
          <w:lang w:eastAsia="ja-JP"/>
        </w:rPr>
      </w:pPr>
      <w:r w:rsidRPr="00DA4175">
        <w:rPr>
          <w:rFonts w:ascii="HG丸ｺﾞｼｯｸM-PRO" w:eastAsia="HG丸ｺﾞｼｯｸM-PRO" w:hAnsi="HG丸ｺﾞｼｯｸM-PRO"/>
          <w:i/>
          <w:color w:val="C00000"/>
          <w:sz w:val="22"/>
          <w:szCs w:val="22"/>
          <w:lang w:eastAsia="ja-JP"/>
        </w:rPr>
        <w:t>（提供元の機関の長の氏名）</w:t>
      </w:r>
      <w:r w:rsidR="00335A72"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 xml:space="preserve">　</w:t>
      </w:r>
      <w:r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殿</w:t>
      </w:r>
    </w:p>
    <w:p w14:paraId="671680DB" w14:textId="77777777" w:rsidR="00C37789" w:rsidRPr="00D0224B" w:rsidRDefault="00C37789" w:rsidP="00335A72">
      <w:pPr>
        <w:spacing w:line="360" w:lineRule="auto"/>
        <w:rPr>
          <w:rFonts w:ascii="HG丸ｺﾞｼｯｸM-PRO" w:eastAsia="HG丸ｺﾞｼｯｸM-PRO" w:hAnsi="HG丸ｺﾞｼｯｸM-PRO" w:cs="ＭＳ ゴシック"/>
          <w:lang w:eastAsia="ja-JP"/>
        </w:rPr>
      </w:pPr>
    </w:p>
    <w:p w14:paraId="655A374F" w14:textId="77777777" w:rsidR="00C37789" w:rsidRPr="00D0224B" w:rsidRDefault="0007701E" w:rsidP="00475FE6">
      <w:pPr>
        <w:pStyle w:val="a3"/>
        <w:tabs>
          <w:tab w:val="left" w:pos="490"/>
          <w:tab w:val="left" w:pos="970"/>
          <w:tab w:val="left" w:pos="1462"/>
          <w:tab w:val="left" w:pos="5812"/>
        </w:tabs>
        <w:spacing w:line="360" w:lineRule="auto"/>
        <w:ind w:leftChars="1997" w:left="4393"/>
        <w:rPr>
          <w:rFonts w:ascii="HG丸ｺﾞｼｯｸM-PRO" w:eastAsia="HG丸ｺﾞｼｯｸM-PRO" w:hAnsi="HG丸ｺﾞｼｯｸM-PRO"/>
          <w:sz w:val="22"/>
          <w:szCs w:val="22"/>
          <w:lang w:eastAsia="zh-CN"/>
        </w:rPr>
      </w:pPr>
      <w:r w:rsidRPr="00475FE6">
        <w:rPr>
          <w:rFonts w:ascii="HG丸ｺﾞｼｯｸM-PRO" w:eastAsia="HG丸ｺﾞｼｯｸM-PRO" w:hAnsi="HG丸ｺﾞｼｯｸM-PRO"/>
          <w:b/>
          <w:sz w:val="22"/>
          <w:szCs w:val="22"/>
          <w:lang w:eastAsia="zh-CN"/>
        </w:rPr>
        <w:t>報</w:t>
      </w:r>
      <w:r w:rsidR="00335A72" w:rsidRPr="00475FE6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CN"/>
        </w:rPr>
        <w:t xml:space="preserve"> </w:t>
      </w:r>
      <w:r w:rsidRPr="00475FE6">
        <w:rPr>
          <w:rFonts w:ascii="HG丸ｺﾞｼｯｸM-PRO" w:eastAsia="HG丸ｺﾞｼｯｸM-PRO" w:hAnsi="HG丸ｺﾞｼｯｸM-PRO"/>
          <w:b/>
          <w:sz w:val="22"/>
          <w:szCs w:val="22"/>
          <w:lang w:eastAsia="zh-CN"/>
        </w:rPr>
        <w:t>告</w:t>
      </w:r>
      <w:r w:rsidR="00335A72" w:rsidRPr="00475FE6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CN"/>
        </w:rPr>
        <w:t xml:space="preserve"> </w:t>
      </w:r>
      <w:r w:rsidRPr="00475FE6">
        <w:rPr>
          <w:rFonts w:ascii="HG丸ｺﾞｼｯｸM-PRO" w:eastAsia="HG丸ｺﾞｼｯｸM-PRO" w:hAnsi="HG丸ｺﾞｼｯｸM-PRO"/>
          <w:b/>
          <w:sz w:val="22"/>
          <w:szCs w:val="22"/>
          <w:lang w:eastAsia="zh-CN"/>
        </w:rPr>
        <w:t>者</w:t>
      </w:r>
      <w:r w:rsidR="00335A72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ab/>
      </w:r>
      <w:r w:rsidR="001A23F3">
        <w:rPr>
          <w:rFonts w:ascii="HG丸ｺﾞｼｯｸM-PRO" w:eastAsia="HG丸ｺﾞｼｯｸM-PRO" w:hAnsi="HG丸ｺﾞｼｯｸM-PRO"/>
          <w:sz w:val="22"/>
          <w:szCs w:val="22"/>
          <w:lang w:eastAsia="zh-CN"/>
        </w:rPr>
        <w:t>所属</w:t>
      </w:r>
      <w:r w:rsidR="001A23F3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機関</w:t>
      </w:r>
      <w:r w:rsidR="00335A72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：</w:t>
      </w:r>
    </w:p>
    <w:p w14:paraId="5108D0A1" w14:textId="77777777" w:rsidR="00C37789" w:rsidRPr="00D0224B" w:rsidRDefault="00335A72" w:rsidP="00475FE6">
      <w:pPr>
        <w:pStyle w:val="a3"/>
        <w:tabs>
          <w:tab w:val="left" w:pos="490"/>
          <w:tab w:val="left" w:pos="1462"/>
          <w:tab w:val="left" w:pos="2182"/>
          <w:tab w:val="left" w:pos="5812"/>
        </w:tabs>
        <w:spacing w:line="360" w:lineRule="auto"/>
        <w:ind w:leftChars="1997" w:left="4393"/>
        <w:rPr>
          <w:rFonts w:ascii="HG丸ｺﾞｼｯｸM-PRO" w:eastAsia="HG丸ｺﾞｼｯｸM-PRO" w:hAnsi="HG丸ｺﾞｼｯｸM-PRO"/>
          <w:sz w:val="22"/>
          <w:szCs w:val="22"/>
          <w:lang w:eastAsia="zh-CN"/>
        </w:rPr>
      </w:pPr>
      <w:r>
        <w:rPr>
          <w:rFonts w:ascii="HG丸ｺﾞｼｯｸM-PRO" w:eastAsia="HG丸ｺﾞｼｯｸM-PRO" w:hAnsi="HG丸ｺﾞｼｯｸM-PRO"/>
          <w:sz w:val="22"/>
          <w:szCs w:val="22"/>
          <w:lang w:eastAsia="zh-CN"/>
        </w:rPr>
        <w:tab/>
      </w:r>
      <w:r w:rsidR="0007701E" w:rsidRPr="00D0224B">
        <w:rPr>
          <w:rFonts w:ascii="HG丸ｺﾞｼｯｸM-PRO" w:eastAsia="HG丸ｺﾞｼｯｸM-PRO" w:hAnsi="HG丸ｺﾞｼｯｸM-PRO"/>
          <w:sz w:val="22"/>
          <w:szCs w:val="22"/>
          <w:lang w:eastAsia="zh-CN"/>
        </w:rPr>
        <w:t>職</w:t>
      </w:r>
      <w:r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 xml:space="preserve"> </w:t>
      </w:r>
      <w:r w:rsidR="0007701E" w:rsidRPr="00D0224B">
        <w:rPr>
          <w:rFonts w:ascii="HG丸ｺﾞｼｯｸM-PRO" w:eastAsia="HG丸ｺﾞｼｯｸM-PRO" w:hAnsi="HG丸ｺﾞｼｯｸM-PRO"/>
          <w:sz w:val="22"/>
          <w:szCs w:val="22"/>
          <w:lang w:eastAsia="zh-CN"/>
        </w:rPr>
        <w:t>名</w:t>
      </w:r>
      <w:r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：</w:t>
      </w:r>
    </w:p>
    <w:p w14:paraId="5A387EC9" w14:textId="77777777" w:rsidR="00C37789" w:rsidRPr="00D0224B" w:rsidRDefault="00335A72" w:rsidP="00475FE6">
      <w:pPr>
        <w:pStyle w:val="a3"/>
        <w:tabs>
          <w:tab w:val="left" w:pos="490"/>
          <w:tab w:val="left" w:pos="1462"/>
          <w:tab w:val="left" w:pos="2182"/>
          <w:tab w:val="left" w:pos="5812"/>
        </w:tabs>
        <w:spacing w:line="360" w:lineRule="auto"/>
        <w:ind w:leftChars="1997" w:left="4393"/>
        <w:rPr>
          <w:rFonts w:ascii="HG丸ｺﾞｼｯｸM-PRO" w:eastAsia="HG丸ｺﾞｼｯｸM-PRO" w:hAnsi="HG丸ｺﾞｼｯｸM-PRO"/>
          <w:sz w:val="22"/>
          <w:szCs w:val="22"/>
          <w:lang w:eastAsia="ja-JP"/>
        </w:rPr>
      </w:pPr>
      <w:r>
        <w:rPr>
          <w:rFonts w:ascii="HG丸ｺﾞｼｯｸM-PRO" w:eastAsia="HG丸ｺﾞｼｯｸM-PRO" w:hAnsi="HG丸ｺﾞｼｯｸM-PRO"/>
          <w:sz w:val="22"/>
          <w:szCs w:val="22"/>
          <w:lang w:eastAsia="zh-CN"/>
        </w:rPr>
        <w:tab/>
      </w:r>
      <w:r w:rsidR="0007701E"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氏</w:t>
      </w:r>
      <w:r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 xml:space="preserve"> </w:t>
      </w:r>
      <w:r w:rsidR="0007701E"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名</w:t>
      </w:r>
      <w:r w:rsidR="00475FE6"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 xml:space="preserve">：　　　　　　</w:t>
      </w:r>
      <w:r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 xml:space="preserve">　　　　　　　</w:t>
      </w:r>
      <w:r w:rsidR="0007701E"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印</w:t>
      </w:r>
    </w:p>
    <w:p w14:paraId="4464DE1B" w14:textId="77777777" w:rsidR="00C37789" w:rsidRPr="00D0224B" w:rsidRDefault="00C37789" w:rsidP="001A23F3">
      <w:pPr>
        <w:tabs>
          <w:tab w:val="left" w:pos="5245"/>
        </w:tabs>
        <w:spacing w:line="360" w:lineRule="auto"/>
        <w:rPr>
          <w:rFonts w:ascii="HG丸ｺﾞｼｯｸM-PRO" w:eastAsia="HG丸ｺﾞｼｯｸM-PRO" w:hAnsi="HG丸ｺﾞｼｯｸM-PRO" w:cs="ＭＳ ゴシック"/>
          <w:lang w:eastAsia="ja-JP"/>
        </w:rPr>
      </w:pPr>
    </w:p>
    <w:p w14:paraId="6CA979AA" w14:textId="5359838D" w:rsidR="00475FE6" w:rsidRDefault="0007701E" w:rsidP="00475FE6">
      <w:pPr>
        <w:pStyle w:val="a3"/>
        <w:spacing w:line="360" w:lineRule="auto"/>
        <w:ind w:left="0"/>
        <w:rPr>
          <w:rFonts w:ascii="HG丸ｺﾞｼｯｸM-PRO" w:eastAsia="HG丸ｺﾞｼｯｸM-PRO" w:hAnsi="HG丸ｺﾞｼｯｸM-PRO"/>
          <w:sz w:val="22"/>
          <w:szCs w:val="22"/>
          <w:lang w:eastAsia="ja-JP"/>
        </w:rPr>
      </w:pPr>
      <w:r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「人</w:t>
      </w:r>
      <w:r w:rsidR="00741FDB" w:rsidRPr="00741FDB"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>を対象とする生命科学・医学系研究に関する倫理指針</w:t>
      </w:r>
      <w:r w:rsidRPr="00D0224B">
        <w:rPr>
          <w:rFonts w:ascii="HG丸ｺﾞｼｯｸM-PRO" w:eastAsia="HG丸ｺﾞｼｯｸM-PRO" w:hAnsi="HG丸ｺﾞｼｯｸM-PRO"/>
          <w:spacing w:val="-29"/>
          <w:sz w:val="22"/>
          <w:szCs w:val="22"/>
          <w:lang w:eastAsia="ja-JP"/>
        </w:rPr>
        <w:t>」</w:t>
      </w:r>
      <w:r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に基づき</w:t>
      </w:r>
      <w:r w:rsidR="00335A72">
        <w:rPr>
          <w:rFonts w:ascii="HG丸ｺﾞｼｯｸM-PRO" w:eastAsia="HG丸ｺﾞｼｯｸM-PRO" w:hAnsi="HG丸ｺﾞｼｯｸM-PRO" w:hint="eastAsia"/>
          <w:spacing w:val="-29"/>
          <w:sz w:val="22"/>
          <w:szCs w:val="22"/>
          <w:lang w:eastAsia="ja-JP"/>
        </w:rPr>
        <w:t>，</w:t>
      </w:r>
      <w:r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当</w:t>
      </w:r>
      <w:r w:rsidR="00741FDB"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>機関</w:t>
      </w:r>
      <w:r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で保有する</w:t>
      </w:r>
      <w:r w:rsidRPr="00741FDB">
        <w:rPr>
          <w:rFonts w:ascii="HG丸ｺﾞｼｯｸM-PRO" w:eastAsia="HG丸ｺﾞｼｯｸM-PRO" w:hAnsi="HG丸ｺﾞｼｯｸM-PRO"/>
          <w:color w:val="C00000"/>
          <w:sz w:val="22"/>
          <w:szCs w:val="22"/>
          <w:lang w:eastAsia="ja-JP"/>
        </w:rPr>
        <w:t>既存情</w:t>
      </w:r>
      <w:r w:rsidRPr="00741FDB">
        <w:rPr>
          <w:rFonts w:ascii="HG丸ｺﾞｼｯｸM-PRO" w:eastAsia="HG丸ｺﾞｼｯｸM-PRO" w:hAnsi="HG丸ｺﾞｼｯｸM-PRO"/>
          <w:color w:val="C00000"/>
          <w:spacing w:val="2"/>
          <w:sz w:val="22"/>
          <w:szCs w:val="22"/>
          <w:lang w:eastAsia="ja-JP"/>
        </w:rPr>
        <w:t>報</w:t>
      </w:r>
      <w:r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を</w:t>
      </w:r>
      <w:r w:rsidR="00741FDB"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>外部</w:t>
      </w:r>
      <w:r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の研究機関へ提供いたしますので</w:t>
      </w:r>
      <w:r w:rsidR="00335A72">
        <w:rPr>
          <w:rFonts w:ascii="HG丸ｺﾞｼｯｸM-PRO" w:eastAsia="HG丸ｺﾞｼｯｸM-PRO" w:hAnsi="HG丸ｺﾞｼｯｸM-PRO" w:hint="eastAsia"/>
          <w:spacing w:val="-65"/>
          <w:sz w:val="22"/>
          <w:szCs w:val="22"/>
          <w:lang w:eastAsia="ja-JP"/>
        </w:rPr>
        <w:t>，</w:t>
      </w:r>
      <w:r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以下のとお</w:t>
      </w:r>
      <w:r w:rsidRPr="00D0224B">
        <w:rPr>
          <w:rFonts w:ascii="HG丸ｺﾞｼｯｸM-PRO" w:eastAsia="HG丸ｺﾞｼｯｸM-PRO" w:hAnsi="HG丸ｺﾞｼｯｸM-PRO"/>
          <w:spacing w:val="-65"/>
          <w:sz w:val="22"/>
          <w:szCs w:val="22"/>
          <w:lang w:eastAsia="ja-JP"/>
        </w:rPr>
        <w:t>り</w:t>
      </w:r>
      <w:r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（報</w:t>
      </w:r>
      <w:r w:rsidRPr="00D0224B">
        <w:rPr>
          <w:rFonts w:ascii="HG丸ｺﾞｼｯｸM-PRO" w:eastAsia="HG丸ｺﾞｼｯｸM-PRO" w:hAnsi="HG丸ｺﾞｼｯｸM-PRO"/>
          <w:spacing w:val="-34"/>
          <w:sz w:val="22"/>
          <w:szCs w:val="22"/>
          <w:lang w:eastAsia="ja-JP"/>
        </w:rPr>
        <w:t>告・</w:t>
      </w:r>
      <w:r w:rsidRPr="00335A72"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  <w:lang w:eastAsia="ja-JP"/>
        </w:rPr>
        <w:t>申請</w:t>
      </w:r>
      <w:r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）します。</w:t>
      </w:r>
    </w:p>
    <w:p w14:paraId="3CAD5004" w14:textId="77777777" w:rsidR="00475FE6" w:rsidRPr="00D0224B" w:rsidRDefault="00475FE6" w:rsidP="00475FE6">
      <w:pPr>
        <w:pStyle w:val="a3"/>
        <w:ind w:left="0" w:firstLine="238"/>
        <w:rPr>
          <w:rFonts w:ascii="HG丸ｺﾞｼｯｸM-PRO" w:eastAsia="HG丸ｺﾞｼｯｸM-PRO" w:hAnsi="HG丸ｺﾞｼｯｸM-PRO"/>
          <w:sz w:val="22"/>
          <w:szCs w:val="22"/>
          <w:lang w:eastAsia="ja-JP"/>
        </w:rPr>
      </w:pPr>
    </w:p>
    <w:p w14:paraId="5FE37A99" w14:textId="06A281F3" w:rsidR="001A23F3" w:rsidRDefault="00475FE6" w:rsidP="00475FE6">
      <w:pPr>
        <w:pStyle w:val="a3"/>
        <w:ind w:left="3260"/>
        <w:rPr>
          <w:rFonts w:ascii="HG丸ｺﾞｼｯｸM-PRO" w:eastAsia="HG丸ｺﾞｼｯｸM-PRO" w:hAnsi="HG丸ｺﾞｼｯｸM-PRO"/>
          <w:sz w:val="22"/>
          <w:szCs w:val="22"/>
          <w:lang w:eastAsia="ja-JP"/>
        </w:rPr>
      </w:pPr>
      <w:r w:rsidRPr="00475FE6"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 xml:space="preserve">　</w:t>
      </w:r>
      <w:r>
        <w:rPr>
          <w:rFonts w:ascii="HG丸ｺﾞｼｯｸM-PRO" w:eastAsia="HG丸ｺﾞｼｯｸM-PRO" w:hAnsi="HG丸ｺﾞｼｯｸM-PRO"/>
          <w:sz w:val="22"/>
          <w:szCs w:val="22"/>
          <w:lang w:eastAsia="ja-JP"/>
        </w:rPr>
        <w:t xml:space="preserve">　　　</w:t>
      </w:r>
      <w:r>
        <w:rPr>
          <w:rFonts w:ascii="HG丸ｺﾞｼｯｸM-PRO" w:eastAsia="HG丸ｺﾞｼｯｸM-PRO" w:hAnsi="HG丸ｺﾞｼｯｸM-PRO"/>
          <w:sz w:val="22"/>
          <w:szCs w:val="22"/>
          <w:lang w:eastAsia="ja-JP"/>
        </w:rPr>
        <w:tab/>
        <w:t xml:space="preserve">■　</w:t>
      </w:r>
      <w:r w:rsidR="001A23F3"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提供先の</w:t>
      </w:r>
      <w:r w:rsidR="00741FDB"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>研究</w:t>
      </w:r>
      <w:r w:rsidR="001A23F3"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機関における研究計画書</w:t>
      </w:r>
    </w:p>
    <w:p w14:paraId="34E334EC" w14:textId="0C0F8AFD" w:rsidR="00C37789" w:rsidRPr="00D0224B" w:rsidRDefault="0007701E" w:rsidP="00475FE6">
      <w:pPr>
        <w:pStyle w:val="a3"/>
        <w:ind w:left="3260"/>
        <w:rPr>
          <w:rFonts w:ascii="HG丸ｺﾞｼｯｸM-PRO" w:eastAsia="HG丸ｺﾞｼｯｸM-PRO" w:hAnsi="HG丸ｺﾞｼｯｸM-PRO"/>
          <w:sz w:val="22"/>
          <w:szCs w:val="22"/>
          <w:lang w:eastAsia="ja-JP"/>
        </w:rPr>
      </w:pPr>
      <w:r w:rsidRPr="00475FE6">
        <w:rPr>
          <w:rFonts w:ascii="HG丸ｺﾞｼｯｸM-PRO" w:eastAsia="HG丸ｺﾞｼｯｸM-PRO" w:hAnsi="HG丸ｺﾞｼｯｸM-PRO"/>
          <w:b/>
          <w:sz w:val="22"/>
          <w:szCs w:val="22"/>
          <w:lang w:eastAsia="ja-JP"/>
        </w:rPr>
        <w:t>添付資料</w:t>
      </w:r>
      <w:r w:rsidR="001A23F3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ab/>
      </w:r>
      <w:r w:rsidR="00475FE6"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 xml:space="preserve">■　</w:t>
      </w:r>
      <w:r w:rsidR="001A23F3"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提供先の</w:t>
      </w:r>
      <w:r w:rsidR="00741FDB"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>研究</w:t>
      </w:r>
      <w:r w:rsidR="001A23F3"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機関における倫理審査承認の証書</w:t>
      </w:r>
    </w:p>
    <w:p w14:paraId="0B720672" w14:textId="77777777" w:rsidR="00C37789" w:rsidRPr="00D0224B" w:rsidRDefault="00475FE6" w:rsidP="00475FE6">
      <w:pPr>
        <w:pStyle w:val="a3"/>
        <w:tabs>
          <w:tab w:val="left" w:pos="2844"/>
        </w:tabs>
        <w:ind w:left="3260"/>
        <w:rPr>
          <w:rFonts w:ascii="HG丸ｺﾞｼｯｸM-PRO" w:eastAsia="HG丸ｺﾞｼｯｸM-PRO" w:hAnsi="HG丸ｺﾞｼｯｸM-PRO"/>
          <w:sz w:val="22"/>
          <w:szCs w:val="22"/>
          <w:lang w:eastAsia="ja-JP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 xml:space="preserve">　　　　</w:t>
      </w:r>
      <w:r w:rsidR="001A23F3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ab/>
      </w:r>
      <w:r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 xml:space="preserve">□　</w:t>
      </w:r>
      <w:r w:rsidR="0007701E"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その他（</w:t>
      </w:r>
      <w:r w:rsidR="001A23F3"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 xml:space="preserve">　　　　　　　　　　</w:t>
      </w:r>
      <w:r w:rsidR="0007701E" w:rsidRPr="00D0224B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）</w:t>
      </w:r>
    </w:p>
    <w:p w14:paraId="306E0C8C" w14:textId="77777777" w:rsidR="00475FE6" w:rsidRPr="00D0224B" w:rsidRDefault="00475FE6" w:rsidP="00475FE6">
      <w:pPr>
        <w:spacing w:afterLines="50" w:after="120"/>
        <w:rPr>
          <w:rFonts w:ascii="HG丸ｺﾞｼｯｸM-PRO" w:eastAsia="HG丸ｺﾞｼｯｸM-PRO" w:hAnsi="HG丸ｺﾞｼｯｸM-PRO" w:cs="ＭＳ ゴシック"/>
          <w:lang w:eastAsia="ja-JP"/>
        </w:rPr>
      </w:pPr>
    </w:p>
    <w:tbl>
      <w:tblPr>
        <w:tblStyle w:val="TableNormal"/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3117"/>
        <w:gridCol w:w="2835"/>
        <w:gridCol w:w="850"/>
        <w:gridCol w:w="2836"/>
      </w:tblGrid>
      <w:tr w:rsidR="00C37789" w:rsidRPr="00D0224B" w14:paraId="310B444B" w14:textId="77777777" w:rsidTr="001A0D0A">
        <w:trPr>
          <w:trHeight w:hRule="exact" w:val="1134"/>
          <w:jc w:val="center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8E41521" w14:textId="77777777" w:rsidR="00C37789" w:rsidRPr="00D0224B" w:rsidRDefault="0054213D" w:rsidP="0054213D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ゴシック"/>
                <w:lang w:eastAsia="ja-JP"/>
              </w:rPr>
            </w:pPr>
            <w:r w:rsidRPr="0054213D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"/>
                <w:sz w:val="28"/>
                <w:lang w:eastAsia="ja-JP"/>
              </w:rPr>
              <w:t>１．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8"/>
                <w:lang w:eastAsia="ja-JP"/>
              </w:rPr>
              <w:t>研</w:t>
            </w:r>
            <w:r w:rsidR="00AB1616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8"/>
                <w:lang w:eastAsia="ja-JP"/>
              </w:rPr>
              <w:t xml:space="preserve"> 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8"/>
                <w:lang w:eastAsia="ja-JP"/>
              </w:rPr>
              <w:t>究</w:t>
            </w:r>
            <w:r w:rsidR="00AB1616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8"/>
                <w:lang w:eastAsia="ja-JP"/>
              </w:rPr>
              <w:t xml:space="preserve"> 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8"/>
                <w:lang w:eastAsia="ja-JP"/>
              </w:rPr>
              <w:t>に</w:t>
            </w:r>
            <w:r w:rsidR="00AB1616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8"/>
                <w:lang w:eastAsia="ja-JP"/>
              </w:rPr>
              <w:t xml:space="preserve"> 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8"/>
                <w:lang w:eastAsia="ja-JP"/>
              </w:rPr>
              <w:t>関</w:t>
            </w:r>
            <w:r w:rsidR="00AB1616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8"/>
                <w:lang w:eastAsia="ja-JP"/>
              </w:rPr>
              <w:t xml:space="preserve"> 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8"/>
                <w:lang w:eastAsia="ja-JP"/>
              </w:rPr>
              <w:t>す</w:t>
            </w:r>
            <w:r w:rsidR="00AB1616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8"/>
                <w:lang w:eastAsia="ja-JP"/>
              </w:rPr>
              <w:t xml:space="preserve"> 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8"/>
                <w:lang w:eastAsia="ja-JP"/>
              </w:rPr>
              <w:t>る</w:t>
            </w:r>
            <w:r w:rsidR="00AB1616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8"/>
                <w:lang w:eastAsia="ja-JP"/>
              </w:rPr>
              <w:t xml:space="preserve"> 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8"/>
                <w:lang w:eastAsia="ja-JP"/>
              </w:rPr>
              <w:t>事</w:t>
            </w:r>
            <w:r w:rsidR="00AB1616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8"/>
                <w:lang w:eastAsia="ja-JP"/>
              </w:rPr>
              <w:t xml:space="preserve"> 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8"/>
                <w:lang w:eastAsia="ja-JP"/>
              </w:rPr>
              <w:t>項</w:t>
            </w:r>
          </w:p>
        </w:tc>
      </w:tr>
      <w:tr w:rsidR="00C37789" w:rsidRPr="00D0224B" w14:paraId="62E27E0B" w14:textId="77777777" w:rsidTr="000548BC">
        <w:trPr>
          <w:trHeight w:val="850"/>
          <w:jc w:val="center"/>
        </w:trPr>
        <w:tc>
          <w:tcPr>
            <w:tcW w:w="3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7B8A8" w14:textId="77777777" w:rsidR="00C37789" w:rsidRPr="0054213D" w:rsidRDefault="0054213D" w:rsidP="0054213D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 w:rsidRPr="0054213D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2"/>
                <w:sz w:val="21"/>
                <w:lang w:eastAsia="ja-JP"/>
              </w:rPr>
              <w:t xml:space="preserve">　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pacing w:val="2"/>
                <w:sz w:val="21"/>
                <w:lang w:eastAsia="ja-JP"/>
              </w:rPr>
              <w:t>研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  <w:t>究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pacing w:val="2"/>
                <w:sz w:val="21"/>
                <w:lang w:eastAsia="ja-JP"/>
              </w:rPr>
              <w:t>課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  <w:t>題</w:t>
            </w:r>
          </w:p>
        </w:tc>
        <w:tc>
          <w:tcPr>
            <w:tcW w:w="65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3BC7B" w14:textId="3EFC336A" w:rsidR="00C37789" w:rsidRPr="00092D06" w:rsidRDefault="0054213D" w:rsidP="0054213D">
            <w:pPr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DA4175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　</w:t>
            </w:r>
            <w:r w:rsidRPr="00DA4175">
              <w:rPr>
                <w:rFonts w:ascii="HG丸ｺﾞｼｯｸM-PRO" w:eastAsia="HG丸ｺﾞｼｯｸM-PRO" w:hAnsi="HG丸ｺﾞｼｯｸM-PRO" w:hint="eastAsia"/>
                <w:color w:val="C00000"/>
                <w:sz w:val="24"/>
                <w:lang w:eastAsia="ja-JP"/>
              </w:rPr>
              <w:t>○○病の全国疫学調査</w:t>
            </w:r>
          </w:p>
        </w:tc>
      </w:tr>
      <w:tr w:rsidR="00C37789" w:rsidRPr="00D0224B" w14:paraId="24551766" w14:textId="77777777" w:rsidTr="001A0D0A">
        <w:trPr>
          <w:trHeight w:val="850"/>
          <w:jc w:val="center"/>
        </w:trPr>
        <w:tc>
          <w:tcPr>
            <w:tcW w:w="3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A5127" w14:textId="77777777" w:rsidR="00C37789" w:rsidRPr="0054213D" w:rsidRDefault="0054213D" w:rsidP="0054213D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 w:rsidRPr="0054213D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1"/>
                <w:lang w:eastAsia="ja-JP"/>
              </w:rPr>
              <w:t xml:space="preserve">　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  <w:t>研究代表者</w:t>
            </w:r>
          </w:p>
        </w:tc>
        <w:tc>
          <w:tcPr>
            <w:tcW w:w="65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800E2" w14:textId="77777777" w:rsidR="00C37789" w:rsidRPr="00DA4175" w:rsidRDefault="0054213D" w:rsidP="0054213D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  <w:b/>
                <w:bCs/>
                <w:w w:val="95"/>
                <w:sz w:val="24"/>
                <w:lang w:eastAsia="zh-CN"/>
              </w:rPr>
            </w:pPr>
            <w:r w:rsidRPr="00DA4175">
              <w:rPr>
                <w:rFonts w:ascii="HG丸ｺﾞｼｯｸM-PRO" w:eastAsia="HG丸ｺﾞｼｯｸM-PRO" w:hAnsi="HG丸ｺﾞｼｯｸM-PRO" w:cs="ＭＳ ゴシック" w:hint="eastAsia"/>
                <w:bCs/>
                <w:sz w:val="24"/>
                <w:lang w:eastAsia="zh-CN"/>
              </w:rPr>
              <w:t xml:space="preserve">　</w:t>
            </w:r>
            <w:r w:rsidRPr="00DA4175">
              <w:rPr>
                <w:rFonts w:ascii="HG丸ｺﾞｼｯｸM-PRO" w:eastAsia="HG丸ｺﾞｼｯｸM-PRO" w:hAnsi="HG丸ｺﾞｼｯｸM-PRO" w:cs="ＭＳ ゴシック"/>
                <w:b/>
                <w:bCs/>
                <w:w w:val="95"/>
                <w:sz w:val="24"/>
                <w:lang w:eastAsia="zh-CN"/>
              </w:rPr>
              <w:t>所属研究機関</w:t>
            </w:r>
            <w:r w:rsidRPr="00DA4175">
              <w:rPr>
                <w:rFonts w:ascii="HG丸ｺﾞｼｯｸM-PRO" w:eastAsia="HG丸ｺﾞｼｯｸM-PRO" w:hAnsi="HG丸ｺﾞｼｯｸM-PRO" w:cs="ＭＳ ゴシック" w:hint="eastAsia"/>
                <w:b/>
                <w:bCs/>
                <w:w w:val="95"/>
                <w:sz w:val="24"/>
                <w:lang w:eastAsia="zh-CN"/>
              </w:rPr>
              <w:t>：</w:t>
            </w:r>
            <w:r w:rsidR="00DA4175" w:rsidRPr="00DA4175">
              <w:rPr>
                <w:rFonts w:ascii="HG丸ｺﾞｼｯｸM-PRO" w:eastAsia="HG丸ｺﾞｼｯｸM-PRO" w:hAnsi="HG丸ｺﾞｼｯｸM-PRO" w:cs="ＭＳ ゴシック" w:hint="eastAsia"/>
                <w:b/>
                <w:bCs/>
                <w:w w:val="95"/>
                <w:sz w:val="24"/>
                <w:lang w:eastAsia="zh-CN"/>
              </w:rPr>
              <w:t xml:space="preserve"> </w:t>
            </w:r>
            <w:r w:rsidR="00DA4175" w:rsidRPr="00DA4175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C00000"/>
                <w:w w:val="95"/>
                <w:sz w:val="24"/>
                <w:lang w:eastAsia="zh-CN"/>
              </w:rPr>
              <w:t>＊＊大学＊＊学部＊＊学部門</w:t>
            </w:r>
          </w:p>
          <w:p w14:paraId="1DA6D564" w14:textId="77777777" w:rsidR="0054213D" w:rsidRPr="00092D06" w:rsidRDefault="0054213D" w:rsidP="0054213D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  <w:lang w:eastAsia="zh-CN"/>
              </w:rPr>
            </w:pPr>
            <w:r w:rsidRPr="00DA4175">
              <w:rPr>
                <w:rFonts w:ascii="HG丸ｺﾞｼｯｸM-PRO" w:eastAsia="HG丸ｺﾞｼｯｸM-PRO" w:hAnsi="HG丸ｺﾞｼｯｸM-PRO" w:cs="ＭＳ ゴシック" w:hint="eastAsia"/>
                <w:b/>
                <w:bCs/>
                <w:w w:val="95"/>
                <w:sz w:val="24"/>
                <w:lang w:eastAsia="zh-CN"/>
              </w:rPr>
              <w:t xml:space="preserve">　氏　名　　　：</w:t>
            </w:r>
            <w:r w:rsidR="00DA4175" w:rsidRPr="00DA4175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C00000"/>
                <w:w w:val="95"/>
                <w:sz w:val="24"/>
                <w:lang w:eastAsia="zh-CN"/>
              </w:rPr>
              <w:t xml:space="preserve"> ＊＊＊＊＊</w:t>
            </w:r>
          </w:p>
        </w:tc>
      </w:tr>
      <w:tr w:rsidR="002C14F1" w:rsidRPr="00D0224B" w14:paraId="0B3D6A29" w14:textId="77777777" w:rsidTr="001A0D0A">
        <w:trPr>
          <w:trHeight w:val="850"/>
          <w:jc w:val="center"/>
        </w:trPr>
        <w:tc>
          <w:tcPr>
            <w:tcW w:w="3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F7520" w14:textId="77777777" w:rsidR="0054213D" w:rsidRPr="0054213D" w:rsidRDefault="0054213D" w:rsidP="0054213D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</w:pPr>
            <w:r w:rsidRPr="0054213D">
              <w:rPr>
                <w:rFonts w:ascii="HG丸ｺﾞｼｯｸM-PRO" w:eastAsia="HG丸ｺﾞｼｯｸM-PRO" w:hAnsi="HG丸ｺﾞｼｯｸM-PRO" w:cs="ＭＳ ゴシック" w:hint="eastAsia"/>
                <w:b/>
                <w:bCs/>
                <w:w w:val="95"/>
                <w:sz w:val="21"/>
                <w:lang w:eastAsia="zh-CN"/>
              </w:rPr>
              <w:t xml:space="preserve">　</w:t>
            </w:r>
            <w:r w:rsidR="002C14F1" w:rsidRPr="0054213D">
              <w:rPr>
                <w:rFonts w:ascii="HG丸ｺﾞｼｯｸM-PRO" w:eastAsia="HG丸ｺﾞｼｯｸM-PRO" w:hAnsi="HG丸ｺﾞｼｯｸM-PRO" w:cs="ＭＳ ゴシック"/>
                <w:b/>
                <w:bCs/>
                <w:w w:val="95"/>
                <w:sz w:val="21"/>
                <w:lang w:eastAsia="ja-JP"/>
              </w:rPr>
              <w:t>研究計画書に記載の</w:t>
            </w:r>
            <w:r w:rsidR="002C14F1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  <w:t>ある</w:t>
            </w:r>
          </w:p>
          <w:p w14:paraId="21ED3AFF" w14:textId="77777777" w:rsidR="002C14F1" w:rsidRPr="0054213D" w:rsidRDefault="00F517AC" w:rsidP="0054213D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 w:rsidRPr="0054213D">
              <w:rPr>
                <w:rFonts w:ascii="HG丸ｺﾞｼｯｸM-PRO" w:eastAsia="HG丸ｺﾞｼｯｸM-PRO" w:hAnsi="HG丸ｺﾞｼｯｸM-PRO" w:cs="ＭＳ ゴシック" w:hint="eastAsia"/>
                <w:b/>
                <w:bCs/>
                <w:w w:val="95"/>
                <w:sz w:val="21"/>
                <w:lang w:eastAsia="ja-JP"/>
              </w:rPr>
              <w:t xml:space="preserve">　</w:t>
            </w:r>
            <w:r w:rsidR="002C14F1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  <w:t>予定研究期間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4FD118B" w14:textId="77777777" w:rsidR="002C14F1" w:rsidRPr="00092D06" w:rsidRDefault="00DA4175" w:rsidP="00092D06">
            <w:pPr>
              <w:pStyle w:val="TableParagraph"/>
              <w:tabs>
                <w:tab w:val="left" w:pos="1772"/>
              </w:tabs>
              <w:jc w:val="center"/>
              <w:rPr>
                <w:rFonts w:ascii="HG丸ｺﾞｼｯｸM-PRO" w:eastAsia="HG丸ｺﾞｼｯｸM-PRO" w:hAnsi="HG丸ｺﾞｼｯｸM-PRO" w:cs="ＭＳ ゴシック"/>
                <w:lang w:eastAsia="ja-JP"/>
              </w:rPr>
            </w:pPr>
            <w:r w:rsidRPr="00DA4175">
              <w:rPr>
                <w:rFonts w:ascii="HG丸ｺﾞｼｯｸM-PRO" w:eastAsia="HG丸ｺﾞｼｯｸM-PRO" w:hAnsi="HG丸ｺﾞｼｯｸM-PRO" w:cs="ＭＳ ゴシック" w:hint="eastAsia"/>
                <w:color w:val="C00000"/>
                <w:lang w:eastAsia="ja-JP"/>
              </w:rPr>
              <w:t>20XX</w:t>
            </w:r>
            <w:r w:rsidR="002C14F1" w:rsidRPr="00092D06">
              <w:rPr>
                <w:rFonts w:ascii="HG丸ｺﾞｼｯｸM-PRO" w:eastAsia="HG丸ｺﾞｼｯｸM-PRO" w:hAnsi="HG丸ｺﾞｼｯｸM-PRO" w:cs="ＭＳ ゴシック"/>
                <w:lang w:eastAsia="ja-JP"/>
              </w:rPr>
              <w:t>年</w:t>
            </w:r>
            <w:r w:rsidRPr="00DA4175">
              <w:rPr>
                <w:rFonts w:ascii="HG丸ｺﾞｼｯｸM-PRO" w:eastAsia="HG丸ｺﾞｼｯｸM-PRO" w:hAnsi="HG丸ｺﾞｼｯｸM-PRO" w:cs="ＭＳ ゴシック" w:hint="eastAsia"/>
                <w:color w:val="C00000"/>
                <w:lang w:eastAsia="ja-JP"/>
              </w:rPr>
              <w:t>YY</w:t>
            </w:r>
            <w:r w:rsidR="002C14F1" w:rsidRPr="00092D06">
              <w:rPr>
                <w:rFonts w:ascii="HG丸ｺﾞｼｯｸM-PRO" w:eastAsia="HG丸ｺﾞｼｯｸM-PRO" w:hAnsi="HG丸ｺﾞｼｯｸM-PRO" w:cs="ＭＳ ゴシック"/>
                <w:lang w:eastAsia="ja-JP"/>
              </w:rPr>
              <w:t>月</w:t>
            </w:r>
            <w:r w:rsidRPr="00DA4175">
              <w:rPr>
                <w:rFonts w:ascii="HG丸ｺﾞｼｯｸM-PRO" w:eastAsia="HG丸ｺﾞｼｯｸM-PRO" w:hAnsi="HG丸ｺﾞｼｯｸM-PRO" w:cs="ＭＳ ゴシック" w:hint="eastAsia"/>
                <w:color w:val="C00000"/>
                <w:lang w:eastAsia="ja-JP"/>
              </w:rPr>
              <w:t>ZZ</w:t>
            </w:r>
            <w:r w:rsidR="002C14F1" w:rsidRPr="00092D06">
              <w:rPr>
                <w:rFonts w:ascii="HG丸ｺﾞｼｯｸM-PRO" w:eastAsia="HG丸ｺﾞｼｯｸM-PRO" w:hAnsi="HG丸ｺﾞｼｯｸM-PRO" w:cs="ＭＳ ゴシック"/>
                <w:lang w:eastAsia="ja-JP"/>
              </w:rPr>
              <w:t>日</w:t>
            </w:r>
          </w:p>
        </w:tc>
        <w:tc>
          <w:tcPr>
            <w:tcW w:w="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1B96D139" w14:textId="77777777" w:rsidR="002C14F1" w:rsidRPr="00092D06" w:rsidRDefault="002C14F1" w:rsidP="00092D06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ゴシック"/>
                <w:lang w:eastAsia="ja-JP"/>
              </w:rPr>
            </w:pPr>
            <w:r w:rsidRPr="00092D06">
              <w:rPr>
                <w:rFonts w:ascii="HG丸ｺﾞｼｯｸM-PRO" w:eastAsia="HG丸ｺﾞｼｯｸM-PRO" w:hAnsi="HG丸ｺﾞｼｯｸM-PRO" w:cs="ＭＳ ゴシック"/>
                <w:lang w:eastAsia="ja-JP"/>
              </w:rPr>
              <w:t>～</w:t>
            </w:r>
          </w:p>
        </w:tc>
        <w:tc>
          <w:tcPr>
            <w:tcW w:w="28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03E53561" w14:textId="77777777" w:rsidR="002C14F1" w:rsidRPr="00092D06" w:rsidRDefault="00DA4175" w:rsidP="00092D06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ゴシック"/>
                <w:lang w:eastAsia="ja-JP"/>
              </w:rPr>
            </w:pPr>
            <w:r w:rsidRPr="00DA4175">
              <w:rPr>
                <w:rFonts w:ascii="HG丸ｺﾞｼｯｸM-PRO" w:eastAsia="HG丸ｺﾞｼｯｸM-PRO" w:hAnsi="HG丸ｺﾞｼｯｸM-PRO" w:cs="ＭＳ ゴシック" w:hint="eastAsia"/>
                <w:color w:val="C00000"/>
                <w:lang w:eastAsia="ja-JP"/>
              </w:rPr>
              <w:t>20XX</w:t>
            </w:r>
            <w:r w:rsidR="002C14F1" w:rsidRPr="00092D06">
              <w:rPr>
                <w:rFonts w:ascii="HG丸ｺﾞｼｯｸM-PRO" w:eastAsia="HG丸ｺﾞｼｯｸM-PRO" w:hAnsi="HG丸ｺﾞｼｯｸM-PRO" w:cs="ＭＳ ゴシック"/>
                <w:lang w:eastAsia="ja-JP"/>
              </w:rPr>
              <w:t>年</w:t>
            </w:r>
            <w:r w:rsidRPr="00DA4175">
              <w:rPr>
                <w:rFonts w:ascii="HG丸ｺﾞｼｯｸM-PRO" w:eastAsia="HG丸ｺﾞｼｯｸM-PRO" w:hAnsi="HG丸ｺﾞｼｯｸM-PRO" w:cs="ＭＳ ゴシック" w:hint="eastAsia"/>
                <w:color w:val="C00000"/>
                <w:lang w:eastAsia="ja-JP"/>
              </w:rPr>
              <w:t>YY</w:t>
            </w:r>
            <w:r w:rsidR="002C14F1" w:rsidRPr="00092D06">
              <w:rPr>
                <w:rFonts w:ascii="HG丸ｺﾞｼｯｸM-PRO" w:eastAsia="HG丸ｺﾞｼｯｸM-PRO" w:hAnsi="HG丸ｺﾞｼｯｸM-PRO" w:cs="ＭＳ ゴシック"/>
                <w:lang w:eastAsia="ja-JP"/>
              </w:rPr>
              <w:t>月</w:t>
            </w:r>
            <w:r w:rsidRPr="00DA4175">
              <w:rPr>
                <w:rFonts w:ascii="HG丸ｺﾞｼｯｸM-PRO" w:eastAsia="HG丸ｺﾞｼｯｸM-PRO" w:hAnsi="HG丸ｺﾞｼｯｸM-PRO" w:cs="ＭＳ ゴシック" w:hint="eastAsia"/>
                <w:color w:val="C00000"/>
                <w:lang w:eastAsia="ja-JP"/>
              </w:rPr>
              <w:t>ZZ</w:t>
            </w:r>
            <w:r w:rsidR="002C14F1" w:rsidRPr="00092D06">
              <w:rPr>
                <w:rFonts w:ascii="HG丸ｺﾞｼｯｸM-PRO" w:eastAsia="HG丸ｺﾞｼｯｸM-PRO" w:hAnsi="HG丸ｺﾞｼｯｸM-PRO" w:cs="ＭＳ ゴシック"/>
                <w:lang w:eastAsia="ja-JP"/>
              </w:rPr>
              <w:t>日</w:t>
            </w:r>
          </w:p>
        </w:tc>
      </w:tr>
      <w:tr w:rsidR="00C37789" w:rsidRPr="00D0224B" w14:paraId="0380FEDF" w14:textId="77777777" w:rsidTr="001A0D0A">
        <w:trPr>
          <w:trHeight w:val="850"/>
          <w:jc w:val="center"/>
        </w:trPr>
        <w:tc>
          <w:tcPr>
            <w:tcW w:w="3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000E2" w14:textId="77777777" w:rsidR="00C37789" w:rsidRDefault="0054213D" w:rsidP="0054213D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</w:pPr>
            <w:r w:rsidRPr="0054213D">
              <w:rPr>
                <w:rFonts w:ascii="HG丸ｺﾞｼｯｸM-PRO" w:eastAsia="HG丸ｺﾞｼｯｸM-PRO" w:hAnsi="HG丸ｺﾞｼｯｸM-PRO" w:cs="ＭＳ ゴシック" w:hint="eastAsia"/>
                <w:b/>
                <w:bCs/>
                <w:w w:val="95"/>
                <w:sz w:val="21"/>
                <w:lang w:eastAsia="ja-JP"/>
              </w:rPr>
              <w:t xml:space="preserve">　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w w:val="95"/>
                <w:sz w:val="21"/>
                <w:lang w:eastAsia="ja-JP"/>
              </w:rPr>
              <w:t>提供する情報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  <w:t>の項目</w:t>
            </w:r>
          </w:p>
          <w:p w14:paraId="4E1E68E8" w14:textId="0BBE502E" w:rsidR="00741FDB" w:rsidRPr="0054213D" w:rsidRDefault="00741FDB" w:rsidP="0054213D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1"/>
                <w:lang w:eastAsia="ja-JP"/>
              </w:rPr>
              <w:t xml:space="preserve">　</w:t>
            </w:r>
            <w:r w:rsidRPr="00741FDB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C00000"/>
                <w:sz w:val="21"/>
                <w:lang w:eastAsia="ja-JP"/>
              </w:rPr>
              <w:t>（既存試料の提供なし）</w:t>
            </w:r>
          </w:p>
        </w:tc>
        <w:tc>
          <w:tcPr>
            <w:tcW w:w="65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B6717" w14:textId="0290CEEF" w:rsidR="00092D06" w:rsidRPr="00FC6999" w:rsidRDefault="0041529F" w:rsidP="00092D06">
            <w:pPr>
              <w:jc w:val="both"/>
              <w:rPr>
                <w:rFonts w:ascii="HG丸ｺﾞｼｯｸM-PRO" w:eastAsia="HG丸ｺﾞｼｯｸM-PRO" w:hAnsi="HG丸ｺﾞｼｯｸM-PRO"/>
                <w:color w:val="C00000"/>
                <w:lang w:eastAsia="ja-JP"/>
              </w:rPr>
            </w:pPr>
            <w:r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 xml:space="preserve">　</w:t>
            </w:r>
            <w:r w:rsidR="00741FDB"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臨床</w:t>
            </w:r>
            <w:r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情報（該当</w:t>
            </w:r>
            <w:r w:rsidR="00092D06"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患者個人の年齢，性別，居住地，</w:t>
            </w:r>
            <w:r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発病した</w:t>
            </w:r>
          </w:p>
          <w:p w14:paraId="6D9EE340" w14:textId="77777777" w:rsidR="00C37789" w:rsidRPr="00FC6999" w:rsidRDefault="0041529F" w:rsidP="00092D06">
            <w:pPr>
              <w:jc w:val="both"/>
              <w:rPr>
                <w:rFonts w:ascii="HG丸ｺﾞｼｯｸM-PRO" w:eastAsia="HG丸ｺﾞｼｯｸM-PRO" w:hAnsi="HG丸ｺﾞｼｯｸM-PRO"/>
                <w:color w:val="C00000"/>
                <w:lang w:eastAsia="ja-JP"/>
              </w:rPr>
            </w:pPr>
            <w:r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 xml:space="preserve">　時期，</w:t>
            </w:r>
            <w:r w:rsidR="00092D06"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既往症，治療内容など）</w:t>
            </w:r>
          </w:p>
        </w:tc>
      </w:tr>
      <w:tr w:rsidR="00C37789" w:rsidRPr="00D0224B" w14:paraId="5CD60139" w14:textId="77777777" w:rsidTr="001A0D0A">
        <w:trPr>
          <w:trHeight w:val="850"/>
          <w:jc w:val="center"/>
        </w:trPr>
        <w:tc>
          <w:tcPr>
            <w:tcW w:w="3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E64CA" w14:textId="43EB9ED6" w:rsidR="0054213D" w:rsidRPr="0054213D" w:rsidRDefault="0054213D" w:rsidP="0054213D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</w:pPr>
            <w:r w:rsidRPr="0054213D">
              <w:rPr>
                <w:rFonts w:ascii="HG丸ｺﾞｼｯｸM-PRO" w:eastAsia="HG丸ｺﾞｼｯｸM-PRO" w:hAnsi="HG丸ｺﾞｼｯｸM-PRO" w:cs="ＭＳ ゴシック" w:hint="eastAsia"/>
                <w:b/>
                <w:bCs/>
                <w:w w:val="95"/>
                <w:sz w:val="21"/>
                <w:lang w:eastAsia="ja-JP"/>
              </w:rPr>
              <w:t xml:space="preserve">　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w w:val="95"/>
                <w:sz w:val="21"/>
                <w:lang w:eastAsia="ja-JP"/>
              </w:rPr>
              <w:t>提供する</w:t>
            </w:r>
            <w:r w:rsidR="00741FDB">
              <w:rPr>
                <w:rFonts w:ascii="HG丸ｺﾞｼｯｸM-PRO" w:eastAsia="HG丸ｺﾞｼｯｸM-PRO" w:hAnsi="HG丸ｺﾞｼｯｸM-PRO" w:cs="ＭＳ ゴシック" w:hint="eastAsia"/>
                <w:b/>
                <w:bCs/>
                <w:w w:val="95"/>
                <w:sz w:val="21"/>
                <w:lang w:eastAsia="ja-JP"/>
              </w:rPr>
              <w:t>既存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w w:val="95"/>
                <w:sz w:val="21"/>
                <w:lang w:eastAsia="ja-JP"/>
              </w:rPr>
              <w:t>情報</w:t>
            </w:r>
            <w:r w:rsidR="00741FDB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1"/>
                <w:lang w:eastAsia="ja-JP"/>
              </w:rPr>
              <w:t>を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  <w:t>取得</w:t>
            </w:r>
          </w:p>
          <w:p w14:paraId="512D6090" w14:textId="2FA488E5" w:rsidR="00C37789" w:rsidRPr="0054213D" w:rsidRDefault="00F517AC" w:rsidP="0054213D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 w:rsidRPr="0054213D">
              <w:rPr>
                <w:rFonts w:ascii="HG丸ｺﾞｼｯｸM-PRO" w:eastAsia="HG丸ｺﾞｼｯｸM-PRO" w:hAnsi="HG丸ｺﾞｼｯｸM-PRO" w:cs="ＭＳ ゴシック" w:hint="eastAsia"/>
                <w:b/>
                <w:bCs/>
                <w:w w:val="95"/>
                <w:sz w:val="21"/>
                <w:lang w:eastAsia="ja-JP"/>
              </w:rPr>
              <w:t xml:space="preserve">　</w:t>
            </w:r>
            <w:r w:rsidR="00741FDB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1"/>
                <w:lang w:eastAsia="ja-JP"/>
              </w:rPr>
              <w:t>した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  <w:t>経緯</w:t>
            </w:r>
          </w:p>
        </w:tc>
        <w:tc>
          <w:tcPr>
            <w:tcW w:w="65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E6394" w14:textId="610F8244" w:rsidR="00092D06" w:rsidRPr="00FC6999" w:rsidRDefault="00092D06" w:rsidP="00092D06">
            <w:pPr>
              <w:jc w:val="both"/>
              <w:rPr>
                <w:rFonts w:ascii="HG丸ｺﾞｼｯｸM-PRO" w:eastAsia="HG丸ｺﾞｼｯｸM-PRO" w:hAnsi="HG丸ｺﾞｼｯｸM-PRO"/>
                <w:color w:val="C00000"/>
                <w:lang w:eastAsia="ja-JP"/>
              </w:rPr>
            </w:pPr>
            <w:r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 xml:space="preserve">　診療の過程で得られた患者</w:t>
            </w:r>
            <w:r w:rsidR="00741FDB"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の臨床</w:t>
            </w:r>
            <w:r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情報</w:t>
            </w:r>
          </w:p>
          <w:p w14:paraId="729F1ADA" w14:textId="47319942" w:rsidR="00C37789" w:rsidRPr="00FC6999" w:rsidRDefault="00092D06" w:rsidP="00092D06">
            <w:pPr>
              <w:jc w:val="both"/>
              <w:rPr>
                <w:rFonts w:ascii="HG丸ｺﾞｼｯｸM-PRO" w:eastAsia="HG丸ｺﾞｼｯｸM-PRO" w:hAnsi="HG丸ｺﾞｼｯｸM-PRO"/>
                <w:color w:val="C00000"/>
                <w:lang w:eastAsia="ja-JP"/>
              </w:rPr>
            </w:pPr>
            <w:r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 xml:space="preserve">　（ カルテに記載された診療情報</w:t>
            </w:r>
            <w:r w:rsidR="00741FDB"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・</w:t>
            </w:r>
            <w:r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検査データ ）</w:t>
            </w:r>
          </w:p>
        </w:tc>
      </w:tr>
      <w:tr w:rsidR="00C37789" w:rsidRPr="00D0224B" w14:paraId="47C6566E" w14:textId="77777777" w:rsidTr="001A0D0A">
        <w:trPr>
          <w:trHeight w:val="850"/>
          <w:jc w:val="center"/>
        </w:trPr>
        <w:tc>
          <w:tcPr>
            <w:tcW w:w="3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9D46E" w14:textId="77777777" w:rsidR="00C37789" w:rsidRPr="0054213D" w:rsidRDefault="0054213D" w:rsidP="0054213D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  <w:sz w:val="21"/>
              </w:rPr>
            </w:pPr>
            <w:r w:rsidRPr="0054213D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2"/>
                <w:sz w:val="21"/>
                <w:lang w:eastAsia="ja-JP"/>
              </w:rPr>
              <w:t xml:space="preserve">　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pacing w:val="2"/>
                <w:sz w:val="21"/>
                <w:lang w:eastAsia="ja-JP"/>
              </w:rPr>
              <w:t>提</w:t>
            </w:r>
            <w:r w:rsidR="0007701E" w:rsidRPr="0054213D"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  <w:t>供</w:t>
            </w:r>
            <w:r w:rsidR="00F517A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2"/>
                <w:sz w:val="21"/>
                <w:lang w:eastAsia="ja-JP"/>
              </w:rPr>
              <w:t>方法</w:t>
            </w:r>
          </w:p>
        </w:tc>
        <w:tc>
          <w:tcPr>
            <w:tcW w:w="65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748F1" w14:textId="77777777" w:rsidR="00E465B2" w:rsidRPr="00FC6999" w:rsidRDefault="00092D06" w:rsidP="0054213D">
            <w:pPr>
              <w:jc w:val="both"/>
              <w:rPr>
                <w:rFonts w:ascii="HG丸ｺﾞｼｯｸM-PRO" w:eastAsia="HG丸ｺﾞｼｯｸM-PRO" w:hAnsi="HG丸ｺﾞｼｯｸM-PRO"/>
                <w:color w:val="C00000"/>
                <w:lang w:eastAsia="ja-JP"/>
              </w:rPr>
            </w:pPr>
            <w:r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 xml:space="preserve">　調査票</w:t>
            </w:r>
            <w:r w:rsidR="000548BC"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に</w:t>
            </w:r>
            <w:r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回答</w:t>
            </w:r>
            <w:r w:rsidR="000548BC"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し，提供先機関に</w:t>
            </w:r>
            <w:r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返送</w:t>
            </w:r>
            <w:r w:rsidR="000548BC"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する</w:t>
            </w:r>
          </w:p>
          <w:p w14:paraId="06961C3F" w14:textId="6FE026AE" w:rsidR="00092D06" w:rsidRPr="00FC6999" w:rsidRDefault="00E465B2" w:rsidP="0054213D">
            <w:pPr>
              <w:jc w:val="both"/>
              <w:rPr>
                <w:rFonts w:ascii="HG丸ｺﾞｼｯｸM-PRO" w:eastAsia="HG丸ｺﾞｼｯｸM-PRO" w:hAnsi="HG丸ｺﾞｼｯｸM-PRO"/>
                <w:color w:val="C00000"/>
                <w:lang w:eastAsia="ja-JP"/>
              </w:rPr>
            </w:pPr>
            <w:r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 xml:space="preserve">　（ 該当患者１人につき</w:t>
            </w:r>
            <w:r w:rsidR="00741FDB"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調査票</w:t>
            </w:r>
            <w:r w:rsidRPr="00FC6999">
              <w:rPr>
                <w:rFonts w:ascii="HG丸ｺﾞｼｯｸM-PRO" w:eastAsia="HG丸ｺﾞｼｯｸM-PRO" w:hAnsi="HG丸ｺﾞｼｯｸM-PRO" w:hint="eastAsia"/>
                <w:color w:val="C00000"/>
                <w:lang w:eastAsia="ja-JP"/>
              </w:rPr>
              <w:t>１枚 ）</w:t>
            </w:r>
          </w:p>
        </w:tc>
      </w:tr>
      <w:tr w:rsidR="00C37789" w:rsidRPr="00D0224B" w14:paraId="1789D287" w14:textId="77777777" w:rsidTr="001A0D0A">
        <w:trPr>
          <w:trHeight w:val="1701"/>
          <w:jc w:val="center"/>
        </w:trPr>
        <w:tc>
          <w:tcPr>
            <w:tcW w:w="31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EA6FC" w14:textId="77777777" w:rsidR="00C37789" w:rsidRPr="0054213D" w:rsidRDefault="0054213D" w:rsidP="00092D06">
            <w:pPr>
              <w:jc w:val="both"/>
              <w:rPr>
                <w:rFonts w:ascii="HG丸ｺﾞｼｯｸM-PRO" w:eastAsia="HG丸ｺﾞｼｯｸM-PRO" w:hAnsi="HG丸ｺﾞｼｯｸM-PRO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 xml:space="preserve">　</w:t>
            </w:r>
            <w:r w:rsidR="00F517AC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1"/>
                <w:lang w:eastAsia="ja-JP"/>
              </w:rPr>
              <w:t>提供先の機関</w:t>
            </w:r>
          </w:p>
        </w:tc>
        <w:tc>
          <w:tcPr>
            <w:tcW w:w="652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8D00A" w14:textId="77777777" w:rsidR="000548BC" w:rsidRPr="00DA4175" w:rsidRDefault="000548BC" w:rsidP="000548BC">
            <w:pPr>
              <w:pStyle w:val="TableParagraph"/>
              <w:spacing w:beforeLines="50" w:before="120" w:line="360" w:lineRule="auto"/>
              <w:jc w:val="both"/>
              <w:rPr>
                <w:rFonts w:ascii="HG丸ｺﾞｼｯｸM-PRO" w:eastAsia="HG丸ｺﾞｼｯｸM-PRO" w:hAnsi="HG丸ｺﾞｼｯｸM-PRO" w:cs="ＭＳ ゴシック"/>
                <w:b/>
                <w:bCs/>
                <w:sz w:val="24"/>
                <w:lang w:eastAsia="ja-JP"/>
              </w:rPr>
            </w:pPr>
            <w:r w:rsidRPr="00DA4175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4"/>
                <w:lang w:eastAsia="ja-JP"/>
              </w:rPr>
              <w:t xml:space="preserve">　</w:t>
            </w:r>
            <w:r w:rsidRPr="00DA4175">
              <w:rPr>
                <w:rFonts w:ascii="HG丸ｺﾞｼｯｸM-PRO" w:eastAsia="HG丸ｺﾞｼｯｸM-PRO" w:hAnsi="HG丸ｺﾞｼｯｸM-PRO" w:cs="ＭＳ ゴシック"/>
                <w:b/>
                <w:bCs/>
                <w:sz w:val="24"/>
                <w:lang w:eastAsia="ja-JP"/>
              </w:rPr>
              <w:t>研究機関の名称：</w:t>
            </w:r>
            <w:r w:rsidR="00DA4175" w:rsidRPr="00DA4175">
              <w:rPr>
                <w:rFonts w:ascii="HG丸ｺﾞｼｯｸM-PRO" w:eastAsia="HG丸ｺﾞｼｯｸM-PRO" w:hAnsi="HG丸ｺﾞｼｯｸM-PRO" w:cs="ＭＳ ゴシック"/>
                <w:b/>
                <w:bCs/>
                <w:color w:val="C00000"/>
                <w:sz w:val="24"/>
                <w:lang w:eastAsia="ja-JP"/>
              </w:rPr>
              <w:t>＊＊大学＊＊学部＊＊学部門</w:t>
            </w:r>
          </w:p>
          <w:p w14:paraId="4FA1D5D7" w14:textId="77777777" w:rsidR="000548BC" w:rsidRPr="00DA4175" w:rsidRDefault="000548BC" w:rsidP="000548BC">
            <w:pPr>
              <w:pStyle w:val="TableParagraph"/>
              <w:spacing w:line="360" w:lineRule="auto"/>
              <w:jc w:val="both"/>
              <w:rPr>
                <w:rFonts w:ascii="HG丸ｺﾞｼｯｸM-PRO" w:eastAsia="HG丸ｺﾞｼｯｸM-PRO" w:hAnsi="HG丸ｺﾞｼｯｸM-PRO" w:cs="ＭＳ ゴシック"/>
                <w:b/>
                <w:bCs/>
                <w:sz w:val="24"/>
                <w:lang w:eastAsia="ja-JP"/>
              </w:rPr>
            </w:pPr>
            <w:r w:rsidRPr="00DA4175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4"/>
                <w:lang w:eastAsia="ja-JP"/>
              </w:rPr>
              <w:t xml:space="preserve">　</w:t>
            </w:r>
            <w:r w:rsidRPr="00DA4175">
              <w:rPr>
                <w:rFonts w:ascii="HG丸ｺﾞｼｯｸM-PRO" w:eastAsia="HG丸ｺﾞｼｯｸM-PRO" w:hAnsi="HG丸ｺﾞｼｯｸM-PRO" w:cs="ＭＳ ゴシック"/>
                <w:b/>
                <w:bCs/>
                <w:sz w:val="24"/>
                <w:lang w:eastAsia="ja-JP"/>
              </w:rPr>
              <w:t>責任者の職名</w:t>
            </w:r>
            <w:r w:rsidRPr="00DA4175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4"/>
                <w:lang w:eastAsia="ja-JP"/>
              </w:rPr>
              <w:t xml:space="preserve">　</w:t>
            </w:r>
            <w:r w:rsidRPr="00DA4175">
              <w:rPr>
                <w:rFonts w:ascii="HG丸ｺﾞｼｯｸM-PRO" w:eastAsia="HG丸ｺﾞｼｯｸM-PRO" w:hAnsi="HG丸ｺﾞｼｯｸM-PRO" w:cs="ＭＳ ゴシック"/>
                <w:b/>
                <w:bCs/>
                <w:sz w:val="24"/>
                <w:lang w:eastAsia="ja-JP"/>
              </w:rPr>
              <w:t>：</w:t>
            </w:r>
            <w:r w:rsidR="00DA4175" w:rsidRPr="00DA4175">
              <w:rPr>
                <w:rFonts w:ascii="HG丸ｺﾞｼｯｸM-PRO" w:eastAsia="HG丸ｺﾞｼｯｸM-PRO" w:hAnsi="HG丸ｺﾞｼｯｸM-PRO" w:cs="ＭＳ ゴシック"/>
                <w:b/>
                <w:bCs/>
                <w:color w:val="C00000"/>
                <w:sz w:val="24"/>
                <w:lang w:eastAsia="ja-JP"/>
              </w:rPr>
              <w:t>〇○</w:t>
            </w:r>
          </w:p>
          <w:p w14:paraId="0E957A84" w14:textId="77777777" w:rsidR="00C37789" w:rsidRPr="00092D06" w:rsidRDefault="000548BC" w:rsidP="000548BC">
            <w:pPr>
              <w:pStyle w:val="TableParagraph"/>
              <w:spacing w:line="360" w:lineRule="auto"/>
              <w:jc w:val="both"/>
              <w:rPr>
                <w:rFonts w:ascii="HG丸ｺﾞｼｯｸM-PRO" w:eastAsia="HG丸ｺﾞｼｯｸM-PRO" w:hAnsi="HG丸ｺﾞｼｯｸM-PRO" w:cs="ＭＳ ゴシック"/>
                <w:lang w:eastAsia="ja-JP"/>
              </w:rPr>
            </w:pPr>
            <w:r w:rsidRPr="00DA4175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4"/>
                <w:lang w:eastAsia="ja-JP"/>
              </w:rPr>
              <w:t xml:space="preserve">　</w:t>
            </w:r>
            <w:r w:rsidR="0007701E" w:rsidRPr="00DA4175">
              <w:rPr>
                <w:rFonts w:ascii="HG丸ｺﾞｼｯｸM-PRO" w:eastAsia="HG丸ｺﾞｼｯｸM-PRO" w:hAnsi="HG丸ｺﾞｼｯｸM-PRO" w:cs="ＭＳ ゴシック"/>
                <w:b/>
                <w:bCs/>
                <w:sz w:val="24"/>
                <w:lang w:eastAsia="ja-JP"/>
              </w:rPr>
              <w:t>責任者の氏名</w:t>
            </w:r>
            <w:r w:rsidRPr="00DA4175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4"/>
                <w:lang w:eastAsia="ja-JP"/>
              </w:rPr>
              <w:t xml:space="preserve">　</w:t>
            </w:r>
            <w:r w:rsidR="0007701E" w:rsidRPr="00DA4175">
              <w:rPr>
                <w:rFonts w:ascii="HG丸ｺﾞｼｯｸM-PRO" w:eastAsia="HG丸ｺﾞｼｯｸM-PRO" w:hAnsi="HG丸ｺﾞｼｯｸM-PRO" w:cs="ＭＳ ゴシック"/>
                <w:b/>
                <w:bCs/>
                <w:sz w:val="24"/>
                <w:lang w:eastAsia="ja-JP"/>
              </w:rPr>
              <w:t>：</w:t>
            </w:r>
            <w:r w:rsidR="00DA4175" w:rsidRPr="00DA4175">
              <w:rPr>
                <w:rFonts w:ascii="HG丸ｺﾞｼｯｸM-PRO" w:eastAsia="HG丸ｺﾞｼｯｸM-PRO" w:hAnsi="HG丸ｺﾞｼｯｸM-PRO" w:cs="ＭＳ ゴシック"/>
                <w:b/>
                <w:bCs/>
                <w:color w:val="C00000"/>
                <w:sz w:val="24"/>
                <w:lang w:eastAsia="ja-JP"/>
              </w:rPr>
              <w:t>〇〇○△△△</w:t>
            </w:r>
          </w:p>
        </w:tc>
      </w:tr>
    </w:tbl>
    <w:p w14:paraId="1D5E3DD7" w14:textId="77777777" w:rsidR="00952F37" w:rsidRPr="00A914C0" w:rsidRDefault="00952F37" w:rsidP="00952F37">
      <w:pPr>
        <w:spacing w:line="360" w:lineRule="auto"/>
        <w:rPr>
          <w:rFonts w:ascii="HG丸ｺﾞｼｯｸM-PRO" w:eastAsia="HG丸ｺﾞｼｯｸM-PRO" w:hAnsi="HG丸ｺﾞｼｯｸM-PRO" w:cs="ＭＳ ゴシック"/>
          <w:lang w:eastAsia="ja-JP"/>
        </w:rPr>
      </w:pPr>
    </w:p>
    <w:tbl>
      <w:tblPr>
        <w:tblStyle w:val="TableNormal"/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6803"/>
      </w:tblGrid>
      <w:tr w:rsidR="008D6975" w:rsidRPr="00D0224B" w14:paraId="4E4B7C89" w14:textId="77777777" w:rsidTr="001A0D0A">
        <w:trPr>
          <w:trHeight w:hRule="exact" w:val="1134"/>
          <w:jc w:val="center"/>
        </w:trPr>
        <w:tc>
          <w:tcPr>
            <w:tcW w:w="96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3772ECE" w14:textId="77777777" w:rsidR="008D6975" w:rsidRPr="00D0224B" w:rsidRDefault="00EF1C17" w:rsidP="00C72826">
            <w:pPr>
              <w:pStyle w:val="TableParagraph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2"/>
                <w:sz w:val="28"/>
                <w:lang w:eastAsia="ja-JP"/>
              </w:rPr>
              <w:lastRenderedPageBreak/>
              <w:t>２．確</w:t>
            </w:r>
            <w:r w:rsidR="00AB1616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2"/>
                <w:sz w:val="28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2"/>
                <w:sz w:val="28"/>
                <w:lang w:eastAsia="ja-JP"/>
              </w:rPr>
              <w:t>認</w:t>
            </w:r>
            <w:r w:rsidR="00AB1616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2"/>
                <w:sz w:val="28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2"/>
                <w:sz w:val="28"/>
                <w:lang w:eastAsia="ja-JP"/>
              </w:rPr>
              <w:t>事</w:t>
            </w:r>
            <w:r w:rsidR="00AB1616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2"/>
                <w:sz w:val="28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2"/>
                <w:sz w:val="28"/>
                <w:lang w:eastAsia="ja-JP"/>
              </w:rPr>
              <w:t>項</w:t>
            </w:r>
          </w:p>
        </w:tc>
      </w:tr>
      <w:tr w:rsidR="00EF1C17" w:rsidRPr="00D0224B" w14:paraId="29CEC434" w14:textId="77777777" w:rsidTr="001C6748">
        <w:trPr>
          <w:trHeight w:val="4252"/>
          <w:jc w:val="center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7" w:space="0" w:color="000000"/>
            </w:tcBorders>
            <w:vAlign w:val="center"/>
          </w:tcPr>
          <w:p w14:paraId="40F57C98" w14:textId="77777777" w:rsidR="00EF1C17" w:rsidRPr="00EF1C17" w:rsidRDefault="00EF1C17" w:rsidP="00C72826">
            <w:pPr>
              <w:pStyle w:val="TableParagraph"/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1"/>
                <w:lang w:eastAsia="ja-JP"/>
              </w:rPr>
              <w:t xml:space="preserve">　</w:t>
            </w:r>
            <w:r w:rsidRPr="00EF1C17"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  <w:t>研究対象者の同意の</w:t>
            </w:r>
          </w:p>
          <w:p w14:paraId="24B9B17B" w14:textId="7E8C38F3" w:rsidR="00EF1C17" w:rsidRPr="00EF1C17" w:rsidRDefault="00EF1C17" w:rsidP="00C72826">
            <w:pPr>
              <w:pStyle w:val="TableParagraph"/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1"/>
                <w:lang w:eastAsia="ja-JP"/>
              </w:rPr>
              <w:t xml:space="preserve">　</w:t>
            </w:r>
            <w:r w:rsidRPr="00EF1C17"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  <w:t>取得状況</w:t>
            </w:r>
          </w:p>
        </w:tc>
        <w:tc>
          <w:tcPr>
            <w:tcW w:w="6803" w:type="dxa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  <w:vAlign w:val="center"/>
          </w:tcPr>
          <w:p w14:paraId="02DA827F" w14:textId="1E40A099" w:rsidR="00EF1C17" w:rsidRDefault="00EF1C17" w:rsidP="001C6748">
            <w:pPr>
              <w:pStyle w:val="TableParagraph"/>
              <w:autoSpaceDE w:val="0"/>
              <w:autoSpaceDN w:val="0"/>
              <w:spacing w:afterLines="30" w:after="72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□　</w:t>
            </w:r>
            <w:r w:rsidRPr="00EF1C17"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  <w:t>インフォームド・コンセントを受けている</w:t>
            </w:r>
          </w:p>
          <w:p w14:paraId="1C6478D7" w14:textId="09C1126D" w:rsidR="00162F41" w:rsidRPr="00162F41" w:rsidRDefault="00162F41" w:rsidP="001C6748">
            <w:pPr>
              <w:pStyle w:val="TableParagraph"/>
              <w:autoSpaceDE w:val="0"/>
              <w:autoSpaceDN w:val="0"/>
              <w:spacing w:afterLines="30" w:after="72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　  （□　文書　　□　口頭　　□　電磁的記録）</w:t>
            </w:r>
          </w:p>
          <w:p w14:paraId="68FD5AB7" w14:textId="40ACFABE" w:rsidR="00EF1C17" w:rsidRPr="00EF1C17" w:rsidRDefault="00EF1C17" w:rsidP="00FC6999">
            <w:pPr>
              <w:pStyle w:val="TableParagraph"/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"/>
                <w:sz w:val="21"/>
                <w:lang w:eastAsia="ja-JP"/>
              </w:rPr>
              <w:t xml:space="preserve">　□　</w:t>
            </w:r>
            <w:r w:rsidR="00FC6999">
              <w:rPr>
                <w:rFonts w:ascii="HG丸ｺﾞｼｯｸM-PRO" w:eastAsia="HG丸ｺﾞｼｯｸM-PRO" w:hAnsi="HG丸ｺﾞｼｯｸM-PRO" w:cs="ＭＳ ゴシック" w:hint="eastAsia"/>
                <w:spacing w:val="1"/>
                <w:sz w:val="21"/>
                <w:lang w:eastAsia="ja-JP"/>
              </w:rPr>
              <w:t>適切な同意を受けている</w:t>
            </w:r>
          </w:p>
          <w:p w14:paraId="5A8E13AB" w14:textId="747E6D22" w:rsidR="00EF1C17" w:rsidRDefault="00EF1C17" w:rsidP="001C6748">
            <w:pPr>
              <w:pStyle w:val="TableParagraph"/>
              <w:autoSpaceDE w:val="0"/>
              <w:autoSpaceDN w:val="0"/>
              <w:spacing w:afterLines="30" w:after="72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□　</w:t>
            </w:r>
            <w:r w:rsidR="00FC6999"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>簡略化による場合（概要：　　　　　　　　　　　　　　）</w:t>
            </w:r>
          </w:p>
          <w:p w14:paraId="401890E2" w14:textId="62E62A9E" w:rsidR="00FC6999" w:rsidRDefault="00FC6999" w:rsidP="001C6748">
            <w:pPr>
              <w:pStyle w:val="TableParagraph"/>
              <w:autoSpaceDE w:val="0"/>
              <w:autoSpaceDN w:val="0"/>
              <w:spacing w:afterLines="30" w:after="72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■　オプトアウトによる場合</w:t>
            </w:r>
          </w:p>
          <w:p w14:paraId="522BCD0C" w14:textId="77777777" w:rsidR="00FC6999" w:rsidRDefault="00FC6999" w:rsidP="001C6748">
            <w:pPr>
              <w:pStyle w:val="TableParagraph"/>
              <w:autoSpaceDE w:val="0"/>
              <w:autoSpaceDN w:val="0"/>
              <w:spacing w:afterLines="30" w:after="72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　　　通知の方法</w:t>
            </w:r>
          </w:p>
          <w:p w14:paraId="4476674B" w14:textId="10D2271F" w:rsidR="00FC6999" w:rsidRPr="00FC6999" w:rsidRDefault="00FC6999" w:rsidP="001C6748">
            <w:pPr>
              <w:pStyle w:val="TableParagraph"/>
              <w:autoSpaceDE w:val="0"/>
              <w:autoSpaceDN w:val="0"/>
              <w:spacing w:afterLines="30" w:after="72"/>
              <w:jc w:val="both"/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　　　　■　</w:t>
            </w:r>
            <w:r w:rsidRPr="00FC6999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>書面掲示（ 場所：○○診療科の受付 ）</w:t>
            </w:r>
          </w:p>
          <w:p w14:paraId="4C5AE220" w14:textId="76CF01FD" w:rsidR="00FC6999" w:rsidRPr="00EF1C17" w:rsidRDefault="00FC6999" w:rsidP="001C6748">
            <w:pPr>
              <w:pStyle w:val="TableParagraph"/>
              <w:autoSpaceDE w:val="0"/>
              <w:autoSpaceDN w:val="0"/>
              <w:spacing w:afterLines="30" w:after="72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　　　　■　</w:t>
            </w:r>
            <w:r w:rsidRPr="00FC6999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>ウェブページ掲載（ URL：　　　　　　　　　　　）</w:t>
            </w:r>
          </w:p>
          <w:p w14:paraId="67906710" w14:textId="38633EBD" w:rsidR="00EF1C17" w:rsidRPr="00EF1C17" w:rsidRDefault="00EF1C17" w:rsidP="00FC6999">
            <w:pPr>
              <w:pStyle w:val="TableParagraph"/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2"/>
                <w:sz w:val="21"/>
                <w:lang w:eastAsia="ja-JP"/>
              </w:rPr>
              <w:t xml:space="preserve">　□　</w:t>
            </w:r>
            <w:r w:rsidR="00FC6999">
              <w:rPr>
                <w:rFonts w:ascii="HG丸ｺﾞｼｯｸM-PRO" w:eastAsia="HG丸ｺﾞｼｯｸM-PRO" w:hAnsi="HG丸ｺﾞｼｯｸM-PRO" w:cs="ＭＳ ゴシック" w:hint="eastAsia"/>
                <w:spacing w:val="2"/>
                <w:sz w:val="21"/>
                <w:lang w:eastAsia="ja-JP"/>
              </w:rPr>
              <w:t>上記以外の手続き</w:t>
            </w:r>
          </w:p>
        </w:tc>
      </w:tr>
      <w:tr w:rsidR="00EF1C17" w:rsidRPr="00D0224B" w14:paraId="027D4F96" w14:textId="77777777" w:rsidTr="00FC6999">
        <w:trPr>
          <w:trHeight w:hRule="exact" w:val="1701"/>
          <w:jc w:val="center"/>
        </w:trPr>
        <w:tc>
          <w:tcPr>
            <w:tcW w:w="2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333EBB" w14:textId="7DD410EF" w:rsidR="008D6975" w:rsidRPr="00FC6999" w:rsidRDefault="00EF1C17" w:rsidP="00C72826">
            <w:pPr>
              <w:pStyle w:val="TableParagraph"/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1"/>
                <w:lang w:eastAsia="ja-JP"/>
              </w:rPr>
              <w:t xml:space="preserve">　</w:t>
            </w:r>
            <w:r w:rsidR="00FC6999">
              <w:rPr>
                <w:rFonts w:ascii="HG丸ｺﾞｼｯｸM-PRO" w:eastAsia="HG丸ｺﾞｼｯｸM-PRO" w:hAnsi="HG丸ｺﾞｼｯｸM-PRO" w:cs="ＭＳ ゴシック" w:hint="eastAsia"/>
                <w:b/>
                <w:bCs/>
                <w:sz w:val="21"/>
                <w:lang w:eastAsia="ja-JP"/>
              </w:rPr>
              <w:t>仮名加工の有無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019BB5E" w14:textId="7EA90C90" w:rsidR="00FC6999" w:rsidRDefault="00FC6999" w:rsidP="00C72826">
            <w:pPr>
              <w:pStyle w:val="TableParagraph"/>
              <w:tabs>
                <w:tab w:val="left" w:pos="3082"/>
                <w:tab w:val="left" w:pos="5722"/>
              </w:tabs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対照（対応）表　作成の有無</w:t>
            </w:r>
          </w:p>
          <w:p w14:paraId="67ED4129" w14:textId="4635CB95" w:rsidR="00FC6999" w:rsidRDefault="00FC6999" w:rsidP="00C72826">
            <w:pPr>
              <w:pStyle w:val="TableParagraph"/>
              <w:tabs>
                <w:tab w:val="left" w:pos="3082"/>
                <w:tab w:val="left" w:pos="5722"/>
              </w:tabs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□　</w:t>
            </w:r>
            <w:r w:rsidRPr="00EF1C17"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  <w:t>なし</w:t>
            </w:r>
          </w:p>
          <w:p w14:paraId="180BA2B0" w14:textId="77777777" w:rsidR="00FC6999" w:rsidRPr="00A85C77" w:rsidRDefault="00C72826" w:rsidP="00C72826">
            <w:pPr>
              <w:pStyle w:val="TableParagraph"/>
              <w:tabs>
                <w:tab w:val="left" w:pos="3082"/>
                <w:tab w:val="left" w:pos="5722"/>
              </w:tabs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■　</w:t>
            </w:r>
            <w:r w:rsidR="00FD12F3" w:rsidRPr="00A85C77"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  <w:t>あり</w:t>
            </w:r>
          </w:p>
          <w:p w14:paraId="7A0D56FA" w14:textId="3636682E" w:rsidR="00FC6999" w:rsidRPr="00A85C77" w:rsidRDefault="00FC6999" w:rsidP="00C72826">
            <w:pPr>
              <w:pStyle w:val="TableParagraph"/>
              <w:tabs>
                <w:tab w:val="left" w:pos="3082"/>
                <w:tab w:val="left" w:pos="5722"/>
              </w:tabs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</w:pPr>
            <w:r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 xml:space="preserve">　　　　</w:t>
            </w:r>
            <w:r w:rsidR="00FD12F3" w:rsidRPr="00A85C77"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  <w:t>管理者</w:t>
            </w:r>
            <w:r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 xml:space="preserve">　（</w:t>
            </w:r>
            <w:r w:rsidR="00C72826"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 xml:space="preserve">　</w:t>
            </w:r>
            <w:r w:rsidR="00A85C77"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>○○○△△△</w:t>
            </w:r>
            <w:r w:rsidR="00C72826"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 xml:space="preserve">　</w:t>
            </w:r>
            <w:r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>）</w:t>
            </w:r>
          </w:p>
          <w:p w14:paraId="40DD3D16" w14:textId="7C7C83E3" w:rsidR="008D6975" w:rsidRPr="00EF1C17" w:rsidRDefault="00FC6999" w:rsidP="00FC6999">
            <w:pPr>
              <w:pStyle w:val="TableParagraph"/>
              <w:tabs>
                <w:tab w:val="left" w:pos="3082"/>
                <w:tab w:val="left" w:pos="5722"/>
              </w:tabs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 xml:space="preserve">　　　　</w:t>
            </w:r>
            <w:r w:rsidR="008D6975" w:rsidRPr="00A85C77"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  <w:t>管理部署</w:t>
            </w:r>
            <w:r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>（</w:t>
            </w:r>
            <w:r w:rsidR="00C72826"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 xml:space="preserve">　</w:t>
            </w:r>
            <w:r w:rsidR="00A85C77"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>○○診療科</w:t>
            </w:r>
            <w:r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 xml:space="preserve">　</w:t>
            </w:r>
            <w:r w:rsidR="00C72826"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 xml:space="preserve">　</w:t>
            </w:r>
            <w:r w:rsidR="008D6975" w:rsidRPr="00A85C77"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  <w:t>）</w:t>
            </w:r>
          </w:p>
        </w:tc>
      </w:tr>
      <w:tr w:rsidR="00EF1C17" w:rsidRPr="00D0224B" w14:paraId="228A678B" w14:textId="77777777" w:rsidTr="00FC6999">
        <w:trPr>
          <w:trHeight w:hRule="exact" w:val="1701"/>
          <w:jc w:val="center"/>
        </w:trPr>
        <w:tc>
          <w:tcPr>
            <w:tcW w:w="2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62D1C3" w14:textId="77777777" w:rsidR="00EF1C17" w:rsidRDefault="00EF1C17" w:rsidP="00C72826">
            <w:pPr>
              <w:pStyle w:val="TableParagraph"/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b/>
                <w:bCs/>
                <w:w w:val="95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w w:val="95"/>
                <w:sz w:val="21"/>
                <w:lang w:eastAsia="ja-JP"/>
              </w:rPr>
              <w:t xml:space="preserve">　</w:t>
            </w:r>
            <w:r w:rsidR="008D6975" w:rsidRPr="00EF1C17">
              <w:rPr>
                <w:rFonts w:ascii="HG丸ｺﾞｼｯｸM-PRO" w:eastAsia="HG丸ｺﾞｼｯｸM-PRO" w:hAnsi="HG丸ｺﾞｼｯｸM-PRO" w:cs="ＭＳ ゴシック"/>
                <w:b/>
                <w:bCs/>
                <w:w w:val="95"/>
                <w:sz w:val="21"/>
                <w:lang w:eastAsia="ja-JP"/>
              </w:rPr>
              <w:t>試料・情報の提供に関する</w:t>
            </w:r>
          </w:p>
          <w:p w14:paraId="1615D606" w14:textId="77777777" w:rsidR="008D6975" w:rsidRPr="00EF1C17" w:rsidRDefault="00EF1C17" w:rsidP="00C72826">
            <w:pPr>
              <w:pStyle w:val="TableParagraph"/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w w:val="95"/>
                <w:sz w:val="21"/>
                <w:lang w:eastAsia="ja-JP"/>
              </w:rPr>
              <w:t xml:space="preserve">　</w:t>
            </w:r>
            <w:r w:rsidR="008D6975" w:rsidRPr="00EF1C17">
              <w:rPr>
                <w:rFonts w:ascii="HG丸ｺﾞｼｯｸM-PRO" w:eastAsia="HG丸ｺﾞｼｯｸM-PRO" w:hAnsi="HG丸ｺﾞｼｯｸM-PRO" w:cs="ＭＳ ゴシック"/>
                <w:b/>
                <w:bCs/>
                <w:w w:val="95"/>
                <w:sz w:val="21"/>
                <w:lang w:eastAsia="ja-JP"/>
              </w:rPr>
              <w:t>記録の作成・</w:t>
            </w:r>
            <w:r w:rsidR="008D6975" w:rsidRPr="00EF1C17">
              <w:rPr>
                <w:rFonts w:ascii="HG丸ｺﾞｼｯｸM-PRO" w:eastAsia="HG丸ｺﾞｼｯｸM-PRO" w:hAnsi="HG丸ｺﾞｼｯｸM-PRO" w:cs="ＭＳ ゴシック"/>
                <w:b/>
                <w:bCs/>
                <w:spacing w:val="2"/>
                <w:sz w:val="21"/>
                <w:lang w:eastAsia="ja-JP"/>
              </w:rPr>
              <w:t>保</w:t>
            </w:r>
            <w:r w:rsidR="008D6975" w:rsidRPr="00EF1C17"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  <w:t>管</w:t>
            </w:r>
            <w:r w:rsidR="008D6975" w:rsidRPr="00EF1C17">
              <w:rPr>
                <w:rFonts w:ascii="HG丸ｺﾞｼｯｸM-PRO" w:eastAsia="HG丸ｺﾞｼｯｸM-PRO" w:hAnsi="HG丸ｺﾞｼｯｸM-PRO" w:cs="ＭＳ ゴシック"/>
                <w:b/>
                <w:bCs/>
                <w:spacing w:val="2"/>
                <w:sz w:val="21"/>
                <w:lang w:eastAsia="ja-JP"/>
              </w:rPr>
              <w:t>方</w:t>
            </w:r>
            <w:r w:rsidR="008D6975" w:rsidRPr="00EF1C17">
              <w:rPr>
                <w:rFonts w:ascii="HG丸ｺﾞｼｯｸM-PRO" w:eastAsia="HG丸ｺﾞｼｯｸM-PRO" w:hAnsi="HG丸ｺﾞｼｯｸM-PRO" w:cs="ＭＳ ゴシック"/>
                <w:b/>
                <w:bCs/>
                <w:sz w:val="21"/>
                <w:lang w:eastAsia="ja-JP"/>
              </w:rPr>
              <w:t>法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EC066CA" w14:textId="77777777" w:rsidR="008D6975" w:rsidRPr="00A85C77" w:rsidRDefault="00FD12F3" w:rsidP="00C72826">
            <w:pPr>
              <w:pStyle w:val="TableParagraph"/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■　</w:t>
            </w:r>
            <w:r w:rsidR="008D6975" w:rsidRPr="00A85C77"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  <w:t>この申請書を記録として保管する</w:t>
            </w:r>
          </w:p>
          <w:p w14:paraId="0E14408A" w14:textId="77777777" w:rsidR="00A85C77" w:rsidRPr="00A85C77" w:rsidRDefault="00FC6999" w:rsidP="00A85C77">
            <w:pPr>
              <w:pStyle w:val="TableParagraph"/>
              <w:tabs>
                <w:tab w:val="left" w:pos="3082"/>
                <w:tab w:val="left" w:pos="5722"/>
              </w:tabs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</w:pPr>
            <w:r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 xml:space="preserve">　　　　</w:t>
            </w:r>
            <w:r w:rsidR="00A85C77" w:rsidRPr="00A85C77"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  <w:t>管理者</w:t>
            </w:r>
            <w:r w:rsidR="00A85C77"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 xml:space="preserve">　（　○○○△△△　）</w:t>
            </w:r>
          </w:p>
          <w:p w14:paraId="2F7ACF9A" w14:textId="77777777" w:rsidR="00A85C77" w:rsidRPr="00A85C77" w:rsidRDefault="00A85C77" w:rsidP="00A85C77">
            <w:pPr>
              <w:pStyle w:val="TableParagraph"/>
              <w:tabs>
                <w:tab w:val="left" w:pos="2250"/>
                <w:tab w:val="left" w:pos="2722"/>
                <w:tab w:val="left" w:pos="4890"/>
              </w:tabs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</w:pPr>
            <w:r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 xml:space="preserve">　　　　</w:t>
            </w:r>
            <w:r w:rsidRPr="00A85C77"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  <w:t>管理部署</w:t>
            </w:r>
            <w:r w:rsidRPr="00A85C77">
              <w:rPr>
                <w:rFonts w:ascii="HG丸ｺﾞｼｯｸM-PRO" w:eastAsia="HG丸ｺﾞｼｯｸM-PRO" w:hAnsi="HG丸ｺﾞｼｯｸM-PRO" w:cs="ＭＳ ゴシック" w:hint="eastAsia"/>
                <w:color w:val="C00000"/>
                <w:sz w:val="21"/>
                <w:lang w:eastAsia="ja-JP"/>
              </w:rPr>
              <w:t xml:space="preserve">（　○○診療科　　</w:t>
            </w:r>
            <w:r w:rsidRPr="00A85C77">
              <w:rPr>
                <w:rFonts w:ascii="HG丸ｺﾞｼｯｸM-PRO" w:eastAsia="HG丸ｺﾞｼｯｸM-PRO" w:hAnsi="HG丸ｺﾞｼｯｸM-PRO" w:cs="ＭＳ ゴシック"/>
                <w:color w:val="C00000"/>
                <w:sz w:val="21"/>
                <w:lang w:eastAsia="ja-JP"/>
              </w:rPr>
              <w:t>）</w:t>
            </w:r>
          </w:p>
          <w:p w14:paraId="6D77F5B1" w14:textId="29D6C61B" w:rsidR="00FD12F3" w:rsidRDefault="00FD12F3" w:rsidP="00A85C77">
            <w:pPr>
              <w:pStyle w:val="TableParagraph"/>
              <w:tabs>
                <w:tab w:val="left" w:pos="2250"/>
                <w:tab w:val="left" w:pos="2722"/>
                <w:tab w:val="left" w:pos="4890"/>
              </w:tabs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spacing w:val="56"/>
                <w:w w:val="92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□　</w:t>
            </w:r>
            <w:r>
              <w:rPr>
                <w:rFonts w:ascii="HG丸ｺﾞｼｯｸM-PRO" w:eastAsia="HG丸ｺﾞｼｯｸM-PRO" w:hAnsi="HG丸ｺﾞｼｯｸM-PRO" w:cs="ＭＳ ゴシック"/>
                <w:w w:val="90"/>
                <w:sz w:val="21"/>
                <w:lang w:eastAsia="ja-JP"/>
              </w:rPr>
              <w:t>別途書式を提供先の機関に送付し</w:t>
            </w:r>
            <w:r>
              <w:rPr>
                <w:rFonts w:ascii="HG丸ｺﾞｼｯｸM-PRO" w:eastAsia="HG丸ｺﾞｼｯｸM-PRO" w:hAnsi="HG丸ｺﾞｼｯｸM-PRO" w:cs="ＭＳ ゴシック" w:hint="eastAsia"/>
                <w:w w:val="90"/>
                <w:sz w:val="21"/>
                <w:lang w:eastAsia="ja-JP"/>
              </w:rPr>
              <w:t>，</w:t>
            </w:r>
            <w:r w:rsidR="008D6975" w:rsidRPr="00EF1C17">
              <w:rPr>
                <w:rFonts w:ascii="HG丸ｺﾞｼｯｸM-PRO" w:eastAsia="HG丸ｺﾞｼｯｸM-PRO" w:hAnsi="HG丸ｺﾞｼｯｸM-PRO" w:cs="ＭＳ ゴシック"/>
                <w:w w:val="90"/>
                <w:sz w:val="21"/>
                <w:lang w:eastAsia="ja-JP"/>
              </w:rPr>
              <w:t>提供先の機関で記録を保管する</w:t>
            </w:r>
          </w:p>
          <w:p w14:paraId="2E197AD7" w14:textId="77777777" w:rsidR="008D6975" w:rsidRPr="00FD12F3" w:rsidRDefault="00FD12F3" w:rsidP="00C72826">
            <w:pPr>
              <w:pStyle w:val="TableParagraph"/>
              <w:tabs>
                <w:tab w:val="left" w:pos="2250"/>
                <w:tab w:val="left" w:pos="2722"/>
                <w:tab w:val="left" w:pos="4890"/>
              </w:tabs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ゴシック"/>
                <w:spacing w:val="56"/>
                <w:w w:val="92"/>
                <w:sz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□　</w:t>
            </w:r>
            <w:r w:rsidR="008D6975" w:rsidRPr="00C72826"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  <w:t>その他（</w:t>
            </w:r>
            <w:r w:rsidR="00C72826" w:rsidRPr="00C72826"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lang w:eastAsia="ja-JP"/>
              </w:rPr>
              <w:t xml:space="preserve">　　　　　　　　</w:t>
            </w:r>
            <w:r w:rsidR="008D6975" w:rsidRPr="00C72826">
              <w:rPr>
                <w:rFonts w:ascii="HG丸ｺﾞｼｯｸM-PRO" w:eastAsia="HG丸ｺﾞｼｯｸM-PRO" w:hAnsi="HG丸ｺﾞｼｯｸM-PRO" w:cs="ＭＳ ゴシック"/>
                <w:sz w:val="21"/>
                <w:lang w:eastAsia="ja-JP"/>
              </w:rPr>
              <w:t>）</w:t>
            </w:r>
          </w:p>
        </w:tc>
      </w:tr>
    </w:tbl>
    <w:p w14:paraId="19088AA3" w14:textId="642349CC" w:rsidR="00A872BB" w:rsidRPr="00441D03" w:rsidRDefault="00A872BB" w:rsidP="00441D03">
      <w:pPr>
        <w:pStyle w:val="a3"/>
        <w:spacing w:beforeLines="100" w:before="240" w:afterLines="50" w:after="120"/>
        <w:ind w:left="0"/>
        <w:rPr>
          <w:rFonts w:ascii="HG丸ｺﾞｼｯｸM-PRO" w:eastAsia="HG丸ｺﾞｼｯｸM-PRO" w:hAnsi="HG丸ｺﾞｼｯｸM-PRO"/>
          <w:bCs/>
          <w:sz w:val="22"/>
          <w:szCs w:val="22"/>
          <w:lang w:eastAsia="ja-JP"/>
        </w:rPr>
      </w:pPr>
      <w:r w:rsidRPr="001C6748">
        <w:rPr>
          <w:rFonts w:ascii="HG丸ｺﾞｼｯｸM-PRO" w:eastAsia="HG丸ｺﾞｼｯｸM-PRO" w:hAnsi="HG丸ｺﾞｼｯｸM-PRO" w:hint="eastAsia"/>
          <w:b/>
          <w:sz w:val="22"/>
          <w:szCs w:val="22"/>
          <w:lang w:eastAsia="ja-JP"/>
        </w:rPr>
        <w:t>【備考】</w:t>
      </w:r>
      <w:r w:rsidR="00FC6999" w:rsidRPr="00FC6999">
        <w:rPr>
          <w:rFonts w:ascii="HG丸ｺﾞｼｯｸM-PRO" w:eastAsia="HG丸ｺﾞｼｯｸM-PRO" w:hAnsi="HG丸ｺﾞｼｯｸM-PRO" w:hint="eastAsia"/>
          <w:bCs/>
          <w:sz w:val="22"/>
          <w:szCs w:val="22"/>
          <w:lang w:eastAsia="ja-JP"/>
        </w:rPr>
        <w:t>倫理指針　第８</w:t>
      </w:r>
      <w:r w:rsidR="00FC6999">
        <w:rPr>
          <w:rFonts w:ascii="HG丸ｺﾞｼｯｸM-PRO" w:eastAsia="HG丸ｺﾞｼｯｸM-PRO" w:hAnsi="HG丸ｺﾞｼｯｸM-PRO" w:hint="eastAsia"/>
          <w:bCs/>
          <w:sz w:val="22"/>
          <w:szCs w:val="22"/>
          <w:lang w:eastAsia="ja-JP"/>
        </w:rPr>
        <w:t xml:space="preserve">-1　</w:t>
      </w:r>
      <w:r w:rsidR="001A0D0A">
        <w:rPr>
          <w:rFonts w:ascii="HG丸ｺﾞｼｯｸM-PRO" w:eastAsia="HG丸ｺﾞｼｯｸM-PRO" w:hAnsi="HG丸ｺﾞｼｯｸM-PRO" w:hint="eastAsia"/>
          <w:bCs/>
          <w:sz w:val="22"/>
          <w:szCs w:val="22"/>
          <w:lang w:eastAsia="ja-JP"/>
        </w:rPr>
        <w:t>インフォームド・コンセント</w:t>
      </w:r>
      <w:r w:rsidR="00FC6999">
        <w:rPr>
          <w:rFonts w:ascii="HG丸ｺﾞｼｯｸM-PRO" w:eastAsia="HG丸ｺﾞｼｯｸM-PRO" w:hAnsi="HG丸ｺﾞｼｯｸM-PRO" w:hint="eastAsia"/>
          <w:bCs/>
          <w:sz w:val="22"/>
          <w:szCs w:val="22"/>
          <w:lang w:eastAsia="ja-JP"/>
        </w:rPr>
        <w:t>を受ける手続き等（</w:t>
      </w:r>
      <w:r w:rsidR="001A0D0A">
        <w:rPr>
          <w:rFonts w:ascii="HG丸ｺﾞｼｯｸM-PRO" w:eastAsia="HG丸ｺﾞｼｯｸM-PRO" w:hAnsi="HG丸ｺﾞｼｯｸM-PRO" w:hint="eastAsia"/>
          <w:bCs/>
          <w:sz w:val="22"/>
          <w:szCs w:val="22"/>
          <w:lang w:eastAsia="ja-JP"/>
        </w:rPr>
        <w:t>4</w:t>
      </w:r>
      <w:r w:rsidR="00FC6999">
        <w:rPr>
          <w:rFonts w:ascii="HG丸ｺﾞｼｯｸM-PRO" w:eastAsia="HG丸ｺﾞｼｯｸM-PRO" w:hAnsi="HG丸ｺﾞｼｯｸM-PRO" w:hint="eastAsia"/>
          <w:bCs/>
          <w:sz w:val="22"/>
          <w:szCs w:val="22"/>
          <w:lang w:eastAsia="ja-JP"/>
        </w:rPr>
        <w:t>）</w:t>
      </w:r>
    </w:p>
    <w:p w14:paraId="2F85F21E" w14:textId="7A2514A4" w:rsidR="00A85C77" w:rsidRPr="00A872BB" w:rsidRDefault="00A85C77" w:rsidP="00A872BB">
      <w:pPr>
        <w:pStyle w:val="a3"/>
        <w:ind w:left="0"/>
        <w:rPr>
          <w:rFonts w:ascii="HG丸ｺﾞｼｯｸM-PRO" w:eastAsia="HG丸ｺﾞｼｯｸM-PRO" w:hAnsi="HG丸ｺﾞｼｯｸM-PRO"/>
          <w:sz w:val="18"/>
          <w:szCs w:val="22"/>
          <w:lang w:eastAsia="ja-JP"/>
        </w:rPr>
      </w:pPr>
      <w:r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 xml:space="preserve">　　</w:t>
      </w:r>
      <w:r w:rsidR="00441D03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①</w:t>
      </w:r>
      <w:r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 xml:space="preserve">　ア　</w:t>
      </w:r>
      <w:r w:rsidRPr="00A85C77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自機関の既存情報の外部提供が</w:t>
      </w:r>
      <w:r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適正に行われる体制及び規定を整備している。</w:t>
      </w:r>
    </w:p>
    <w:p w14:paraId="77BB490E" w14:textId="6FCDB427" w:rsidR="00A872BB" w:rsidRDefault="00A872BB" w:rsidP="00A872BB">
      <w:pPr>
        <w:pStyle w:val="a3"/>
        <w:ind w:left="0"/>
        <w:rPr>
          <w:rFonts w:ascii="HG丸ｺﾞｼｯｸM-PRO" w:eastAsia="HG丸ｺﾞｼｯｸM-PRO" w:hAnsi="HG丸ｺﾞｼｯｸM-PRO"/>
          <w:sz w:val="18"/>
          <w:szCs w:val="22"/>
          <w:lang w:eastAsia="ja-JP"/>
        </w:rPr>
      </w:pPr>
      <w:r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 xml:space="preserve">　</w:t>
      </w:r>
      <w:r w:rsidRPr="00A872BB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 xml:space="preserve">　②</w:t>
      </w:r>
      <w:r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 xml:space="preserve">　</w:t>
      </w:r>
      <w:r w:rsidR="00A85C77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 xml:space="preserve">イ　</w:t>
      </w:r>
      <w:r w:rsidR="001A0D0A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自機関の既存情報の外部提供が本申請書により報告され，機関の長がその旨を把握している。</w:t>
      </w:r>
    </w:p>
    <w:p w14:paraId="3D4A9393" w14:textId="2BD802B5" w:rsidR="00441D03" w:rsidRPr="00A872BB" w:rsidRDefault="00441D03" w:rsidP="00A872BB">
      <w:pPr>
        <w:pStyle w:val="a3"/>
        <w:ind w:left="0"/>
        <w:rPr>
          <w:rFonts w:ascii="HG丸ｺﾞｼｯｸM-PRO" w:eastAsia="HG丸ｺﾞｼｯｸM-PRO" w:hAnsi="HG丸ｺﾞｼｯｸM-PRO"/>
          <w:sz w:val="18"/>
          <w:szCs w:val="22"/>
          <w:lang w:eastAsia="ja-JP"/>
        </w:rPr>
      </w:pPr>
      <w:r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 xml:space="preserve">　　③　ウ　該当せず（</w:t>
      </w:r>
      <w:r w:rsidRPr="00441D03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既存の試料及び要配慮個人情報</w:t>
      </w:r>
      <w:r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、個人関連情報</w:t>
      </w:r>
      <w:r w:rsidRPr="00441D03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は扱わない研究</w:t>
      </w:r>
      <w:r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のため）</w:t>
      </w:r>
      <w:r w:rsidRPr="00441D03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。</w:t>
      </w:r>
    </w:p>
    <w:p w14:paraId="4844BA9B" w14:textId="441F6F30" w:rsidR="001A0D0A" w:rsidRDefault="00A872BB" w:rsidP="00A872BB">
      <w:pPr>
        <w:pStyle w:val="a3"/>
        <w:ind w:left="0"/>
        <w:rPr>
          <w:rFonts w:ascii="HG丸ｺﾞｼｯｸM-PRO" w:eastAsia="HG丸ｺﾞｼｯｸM-PRO" w:hAnsi="HG丸ｺﾞｼｯｸM-PRO"/>
          <w:sz w:val="18"/>
          <w:szCs w:val="22"/>
          <w:lang w:eastAsia="ja-JP"/>
        </w:rPr>
      </w:pPr>
      <w:r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 xml:space="preserve">　　③　</w:t>
      </w:r>
      <w:r w:rsidR="00441D03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エ</w:t>
      </w:r>
      <w:r w:rsidR="00A85C77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 xml:space="preserve">　</w:t>
      </w:r>
      <w:r w:rsidR="001A0D0A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自機関の既存情報の外部提供に関して対象者に通知・公開</w:t>
      </w:r>
      <w:r w:rsidR="00A85C77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し，</w:t>
      </w:r>
      <w:r w:rsidR="001A0D0A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オプトアウトの機会</w:t>
      </w:r>
      <w:r w:rsidR="00A85C77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を</w:t>
      </w:r>
      <w:r w:rsidR="001A0D0A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保障</w:t>
      </w:r>
      <w:r w:rsidR="00A85C77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して</w:t>
      </w:r>
      <w:r w:rsidR="001A0D0A">
        <w:rPr>
          <w:rFonts w:ascii="HG丸ｺﾞｼｯｸM-PRO" w:eastAsia="HG丸ｺﾞｼｯｸM-PRO" w:hAnsi="HG丸ｺﾞｼｯｸM-PRO" w:hint="eastAsia"/>
          <w:sz w:val="18"/>
          <w:szCs w:val="22"/>
          <w:lang w:eastAsia="ja-JP"/>
        </w:rPr>
        <w:t>いる。</w:t>
      </w:r>
    </w:p>
    <w:p w14:paraId="6359143F" w14:textId="77777777" w:rsidR="00952F37" w:rsidRPr="00D0224B" w:rsidRDefault="00952F37" w:rsidP="00952F37">
      <w:pPr>
        <w:rPr>
          <w:rFonts w:ascii="HG丸ｺﾞｼｯｸM-PRO" w:eastAsia="HG丸ｺﾞｼｯｸM-PRO" w:hAnsi="HG丸ｺﾞｼｯｸM-PRO" w:cs="ＭＳ ゴシック"/>
          <w:lang w:eastAsia="ja-JP"/>
        </w:rPr>
      </w:pPr>
    </w:p>
    <w:tbl>
      <w:tblPr>
        <w:tblStyle w:val="TableNormal"/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3402"/>
        <w:gridCol w:w="6236"/>
      </w:tblGrid>
      <w:tr w:rsidR="008D6975" w:rsidRPr="00D0224B" w14:paraId="73F7AFF6" w14:textId="77777777" w:rsidTr="00DA4175">
        <w:trPr>
          <w:trHeight w:hRule="exact" w:val="567"/>
          <w:jc w:val="center"/>
        </w:trPr>
        <w:tc>
          <w:tcPr>
            <w:tcW w:w="9638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6B6A9C36" w14:textId="73820BC8" w:rsidR="008D6975" w:rsidRPr="00D0224B" w:rsidRDefault="008D6975" w:rsidP="00A872BB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</w:rPr>
            </w:pPr>
            <w:r w:rsidRPr="00D0224B">
              <w:rPr>
                <w:rFonts w:ascii="HG丸ｺﾞｼｯｸM-PRO" w:eastAsia="HG丸ｺﾞｼｯｸM-PRO" w:hAnsi="HG丸ｺﾞｼｯｸM-PRO" w:cs="ＭＳ ゴシック"/>
                <w:b/>
                <w:bCs/>
              </w:rPr>
              <w:t>（</w:t>
            </w:r>
            <w:r w:rsidR="00A872BB">
              <w:rPr>
                <w:rFonts w:ascii="HG丸ｺﾞｼｯｸM-PRO" w:eastAsia="HG丸ｺﾞｼｯｸM-PRO" w:hAnsi="HG丸ｺﾞｼｯｸM-PRO" w:cs="ＭＳ ゴシック" w:hint="eastAsia"/>
                <w:b/>
                <w:bCs/>
                <w:lang w:eastAsia="ja-JP"/>
              </w:rPr>
              <w:t xml:space="preserve"> </w:t>
            </w:r>
            <w:r w:rsidRPr="00D0224B">
              <w:rPr>
                <w:rFonts w:ascii="HG丸ｺﾞｼｯｸM-PRO" w:eastAsia="HG丸ｺﾞｼｯｸM-PRO" w:hAnsi="HG丸ｺﾞｼｯｸM-PRO" w:cs="ＭＳ ゴシック"/>
                <w:b/>
                <w:bCs/>
              </w:rPr>
              <w:t>※</w:t>
            </w:r>
            <w:r w:rsidR="00A872BB">
              <w:rPr>
                <w:rFonts w:ascii="HG丸ｺﾞｼｯｸM-PRO" w:eastAsia="HG丸ｺﾞｼｯｸM-PRO" w:hAnsi="HG丸ｺﾞｼｯｸM-PRO" w:cs="ＭＳ ゴシック"/>
                <w:b/>
                <w:bCs/>
              </w:rPr>
              <w:t xml:space="preserve"> </w:t>
            </w:r>
            <w:r w:rsidR="00FC6999">
              <w:rPr>
                <w:rFonts w:ascii="HG丸ｺﾞｼｯｸM-PRO" w:eastAsia="HG丸ｺﾞｼｯｸM-PRO" w:hAnsi="HG丸ｺﾞｼｯｸM-PRO" w:cs="ＭＳ ゴシック" w:hint="eastAsia"/>
                <w:b/>
                <w:bCs/>
                <w:lang w:eastAsia="ja-JP"/>
              </w:rPr>
              <w:t>機関</w:t>
            </w:r>
            <w:r w:rsidR="00AB1616">
              <w:rPr>
                <w:rFonts w:ascii="HG丸ｺﾞｼｯｸM-PRO" w:eastAsia="HG丸ｺﾞｼｯｸM-PRO" w:hAnsi="HG丸ｺﾞｼｯｸM-PRO" w:cs="ＭＳ ゴシック" w:hint="eastAsia"/>
                <w:b/>
                <w:bCs/>
                <w:lang w:eastAsia="ja-JP"/>
              </w:rPr>
              <w:t>管理用</w:t>
            </w:r>
            <w:r w:rsidR="00A872BB">
              <w:rPr>
                <w:rFonts w:ascii="HG丸ｺﾞｼｯｸM-PRO" w:eastAsia="HG丸ｺﾞｼｯｸM-PRO" w:hAnsi="HG丸ｺﾞｼｯｸM-PRO" w:cs="ＭＳ ゴシック" w:hint="eastAsia"/>
                <w:b/>
                <w:bCs/>
                <w:lang w:eastAsia="ja-JP"/>
              </w:rPr>
              <w:t xml:space="preserve"> </w:t>
            </w:r>
            <w:r w:rsidRPr="00D0224B">
              <w:rPr>
                <w:rFonts w:ascii="HG丸ｺﾞｼｯｸM-PRO" w:eastAsia="HG丸ｺﾞｼｯｸM-PRO" w:hAnsi="HG丸ｺﾞｼｯｸM-PRO" w:cs="ＭＳ ゴシック"/>
                <w:b/>
                <w:bCs/>
              </w:rPr>
              <w:t>）</w:t>
            </w:r>
          </w:p>
        </w:tc>
      </w:tr>
      <w:tr w:rsidR="001A0D0A" w:rsidRPr="00D0224B" w14:paraId="59AF3BD1" w14:textId="77777777" w:rsidTr="001A0D0A">
        <w:trPr>
          <w:trHeight w:val="850"/>
          <w:jc w:val="center"/>
        </w:trPr>
        <w:tc>
          <w:tcPr>
            <w:tcW w:w="3402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FE2AE5B" w14:textId="275B637B" w:rsidR="001A0D0A" w:rsidRDefault="001A0D0A" w:rsidP="00A872BB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  <w:b/>
                <w:bCs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lang w:eastAsia="ja-JP"/>
              </w:rPr>
              <w:t xml:space="preserve">　倫理審査委員会による審査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587AEE" w14:textId="7FBAA493" w:rsidR="001A0D0A" w:rsidRDefault="001A0D0A" w:rsidP="001A0D0A">
            <w:pPr>
              <w:pStyle w:val="TableParagraph"/>
              <w:tabs>
                <w:tab w:val="left" w:pos="1882"/>
              </w:tabs>
              <w:jc w:val="both"/>
              <w:rPr>
                <w:rFonts w:ascii="HG丸ｺﾞｼｯｸM-PRO" w:eastAsia="HG丸ｺﾞｼｯｸM-PRO" w:hAnsi="HG丸ｺﾞｼｯｸM-PRO" w:cs="ＭＳ ゴシック"/>
                <w:sz w:val="24"/>
                <w:lang w:eastAsia="ja-JP"/>
              </w:rPr>
            </w:pPr>
            <w:r w:rsidRPr="001A0D0A"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　</w:t>
            </w:r>
            <w:r w:rsidR="00A85C77"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　不要</w:t>
            </w:r>
          </w:p>
          <w:p w14:paraId="1647C076" w14:textId="75D5ADFF" w:rsidR="001A0D0A" w:rsidRPr="00DA4175" w:rsidRDefault="001A0D0A" w:rsidP="001A0D0A">
            <w:pPr>
              <w:pStyle w:val="TableParagraph"/>
              <w:tabs>
                <w:tab w:val="left" w:pos="1882"/>
              </w:tabs>
              <w:spacing w:beforeLines="50" w:before="120"/>
              <w:jc w:val="both"/>
              <w:rPr>
                <w:rFonts w:ascii="HG丸ｺﾞｼｯｸM-PRO" w:eastAsia="HG丸ｺﾞｼｯｸM-PRO" w:hAnsi="HG丸ｺﾞｼｯｸM-PRO" w:cs="ＭＳ ゴシック"/>
                <w:sz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　□　要</w:t>
            </w:r>
            <w:r w:rsidRPr="00DA4175">
              <w:rPr>
                <w:rFonts w:ascii="HG丸ｺﾞｼｯｸM-PRO" w:eastAsia="HG丸ｺﾞｼｯｸM-PRO" w:hAnsi="HG丸ｺﾞｼｯｸM-PRO" w:cs="ＭＳ ゴシック"/>
                <w:sz w:val="24"/>
                <w:lang w:eastAsia="ja-JP"/>
              </w:rPr>
              <w:t>（</w:t>
            </w:r>
            <w:r w:rsidRPr="00DA4175"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承認日： </w:t>
            </w:r>
            <w:r w:rsidRPr="00DA4175"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　　　</w:t>
            </w:r>
            <w:r w:rsidRPr="00DA4175">
              <w:rPr>
                <w:rFonts w:ascii="HG丸ｺﾞｼｯｸM-PRO" w:eastAsia="HG丸ｺﾞｼｯｸM-PRO" w:hAnsi="HG丸ｺﾞｼｯｸM-PRO" w:cs="ＭＳ ゴシック"/>
                <w:sz w:val="24"/>
                <w:lang w:eastAsia="ja-JP"/>
              </w:rPr>
              <w:t>年</w:t>
            </w:r>
            <w:r w:rsidRPr="00DA4175"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　　</w:t>
            </w:r>
            <w:r w:rsidRPr="00DA4175">
              <w:rPr>
                <w:rFonts w:ascii="HG丸ｺﾞｼｯｸM-PRO" w:eastAsia="HG丸ｺﾞｼｯｸM-PRO" w:hAnsi="HG丸ｺﾞｼｯｸM-PRO" w:cs="ＭＳ ゴシック"/>
                <w:sz w:val="24"/>
                <w:lang w:eastAsia="ja-JP"/>
              </w:rPr>
              <w:t>月</w:t>
            </w:r>
            <w:r w:rsidRPr="00DA4175"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　　</w:t>
            </w:r>
            <w:r w:rsidRPr="00DA4175">
              <w:rPr>
                <w:rFonts w:ascii="HG丸ｺﾞｼｯｸM-PRO" w:eastAsia="HG丸ｺﾞｼｯｸM-PRO" w:hAnsi="HG丸ｺﾞｼｯｸM-PRO" w:cs="ＭＳ ゴシック"/>
                <w:sz w:val="24"/>
                <w:lang w:eastAsia="ja-JP"/>
              </w:rPr>
              <w:t>日</w:t>
            </w:r>
            <w:r w:rsidRPr="00DA4175"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 </w:t>
            </w:r>
            <w:r w:rsidRPr="00DA4175">
              <w:rPr>
                <w:rFonts w:ascii="HG丸ｺﾞｼｯｸM-PRO" w:eastAsia="HG丸ｺﾞｼｯｸM-PRO" w:hAnsi="HG丸ｺﾞｼｯｸM-PRO" w:cs="ＭＳ ゴシック"/>
                <w:sz w:val="24"/>
                <w:lang w:eastAsia="ja-JP"/>
              </w:rPr>
              <w:t>）</w:t>
            </w:r>
          </w:p>
        </w:tc>
      </w:tr>
      <w:tr w:rsidR="00AB1616" w:rsidRPr="00D0224B" w14:paraId="39211A53" w14:textId="77777777" w:rsidTr="00A85C77">
        <w:trPr>
          <w:trHeight w:val="2835"/>
          <w:jc w:val="center"/>
        </w:trPr>
        <w:tc>
          <w:tcPr>
            <w:tcW w:w="3402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266363" w14:textId="77777777" w:rsidR="00AB1616" w:rsidRPr="00D0224B" w:rsidRDefault="00AB1616" w:rsidP="00A872BB">
            <w:pPr>
              <w:pStyle w:val="TableParagraph"/>
              <w:jc w:val="both"/>
              <w:rPr>
                <w:rFonts w:ascii="HG丸ｺﾞｼｯｸM-PRO" w:eastAsia="HG丸ｺﾞｼｯｸM-PRO" w:hAnsi="HG丸ｺﾞｼｯｸM-PRO" w:cs="ＭＳ ゴシック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lang w:eastAsia="ja-JP"/>
              </w:rPr>
              <w:t xml:space="preserve">　提供の可否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582BD6" w14:textId="46F5CAC3" w:rsidR="001A0D0A" w:rsidRDefault="001A0D0A" w:rsidP="00A85C77">
            <w:pPr>
              <w:pStyle w:val="TableParagraph"/>
              <w:tabs>
                <w:tab w:val="left" w:pos="1882"/>
              </w:tabs>
              <w:jc w:val="both"/>
              <w:rPr>
                <w:rFonts w:ascii="HG丸ｺﾞｼｯｸM-PRO" w:eastAsia="HG丸ｺﾞｼｯｸM-PRO" w:hAnsi="HG丸ｺﾞｼｯｸM-PRO" w:cs="ＭＳ ゴシック"/>
                <w:sz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　</w:t>
            </w:r>
            <w:r w:rsidR="00A85C77"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　倫理指針　第８の１（４）</w:t>
            </w:r>
            <w:r w:rsidR="00A85C77"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>イ　に準拠</w:t>
            </w:r>
          </w:p>
          <w:p w14:paraId="0D2CCA38" w14:textId="7089B039" w:rsidR="00A85C77" w:rsidRDefault="00A85C77" w:rsidP="001A0D0A">
            <w:pPr>
              <w:pStyle w:val="TableParagraph"/>
              <w:tabs>
                <w:tab w:val="left" w:pos="1882"/>
              </w:tabs>
              <w:spacing w:beforeLines="50" w:before="120"/>
              <w:jc w:val="both"/>
              <w:rPr>
                <w:rFonts w:ascii="HG丸ｺﾞｼｯｸM-PRO" w:eastAsia="HG丸ｺﾞｼｯｸM-PRO" w:hAnsi="HG丸ｺﾞｼｯｸM-PRO" w:cs="ＭＳ ゴシック"/>
                <w:sz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　　　機関長への報告（ 　　　年　　月　　日 ）</w:t>
            </w:r>
          </w:p>
          <w:p w14:paraId="77AC8CD6" w14:textId="1213A90E" w:rsidR="00A85C77" w:rsidRDefault="00A85C77" w:rsidP="001A0D0A">
            <w:pPr>
              <w:pStyle w:val="TableParagraph"/>
              <w:tabs>
                <w:tab w:val="left" w:pos="1882"/>
              </w:tabs>
              <w:spacing w:beforeLines="50" w:before="120"/>
              <w:jc w:val="both"/>
              <w:rPr>
                <w:rFonts w:ascii="HG丸ｺﾞｼｯｸM-PRO" w:eastAsia="HG丸ｺﾞｼｯｸM-PRO" w:hAnsi="HG丸ｺﾞｼｯｸM-PRO" w:cs="ＭＳ ゴシック"/>
                <w:sz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　□　倫理指針　第８の１（４）</w:t>
            </w:r>
            <w:r w:rsidR="00441D03"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>エ</w:t>
            </w: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　に準拠</w:t>
            </w:r>
          </w:p>
          <w:p w14:paraId="749C46F4" w14:textId="4F6733D2" w:rsidR="00A85C77" w:rsidRDefault="00A85C77" w:rsidP="00A85C77">
            <w:pPr>
              <w:pStyle w:val="TableParagraph"/>
              <w:tabs>
                <w:tab w:val="left" w:pos="1882"/>
              </w:tabs>
              <w:spacing w:beforeLines="50" w:before="120"/>
              <w:jc w:val="both"/>
              <w:rPr>
                <w:rFonts w:ascii="HG丸ｺﾞｼｯｸM-PRO" w:eastAsia="HG丸ｺﾞｼｯｸM-PRO" w:hAnsi="HG丸ｺﾞｼｯｸM-PRO" w:cs="ＭＳ ゴシック"/>
                <w:sz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　　　機関長の許可　（ 　　　年　　月　　日 ）</w:t>
            </w:r>
          </w:p>
          <w:p w14:paraId="0279550D" w14:textId="77777777" w:rsidR="00A85C77" w:rsidRDefault="00A85C77" w:rsidP="00A85C77">
            <w:pPr>
              <w:pStyle w:val="TableParagraph"/>
              <w:tabs>
                <w:tab w:val="left" w:pos="1882"/>
              </w:tabs>
              <w:spacing w:beforeLines="50" w:before="120"/>
              <w:jc w:val="both"/>
              <w:rPr>
                <w:rFonts w:ascii="HG丸ｺﾞｼｯｸM-PRO" w:eastAsia="HG丸ｺﾞｼｯｸM-PRO" w:hAnsi="HG丸ｺﾞｼｯｸM-PRO" w:cs="ＭＳ ゴシック"/>
                <w:sz w:val="24"/>
                <w:lang w:eastAsia="ja-JP"/>
              </w:rPr>
            </w:pPr>
          </w:p>
          <w:p w14:paraId="2904D30B" w14:textId="0A62A20F" w:rsidR="00AB1616" w:rsidRPr="00A85C77" w:rsidRDefault="00A85C77" w:rsidP="00A85C77">
            <w:pPr>
              <w:pStyle w:val="TableParagraph"/>
              <w:tabs>
                <w:tab w:val="left" w:pos="1882"/>
              </w:tabs>
              <w:jc w:val="both"/>
              <w:rPr>
                <w:rFonts w:ascii="HG丸ｺﾞｼｯｸM-PRO" w:eastAsia="HG丸ｺﾞｼｯｸM-PRO" w:hAnsi="HG丸ｺﾞｼｯｸM-PRO" w:cs="ＭＳ ゴシック"/>
                <w:sz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 xml:space="preserve">　</w:t>
            </w:r>
            <w:r w:rsidRPr="00A85C77">
              <w:rPr>
                <w:rFonts w:ascii="HG丸ｺﾞｼｯｸM-PRO" w:eastAsia="HG丸ｺﾞｼｯｸM-PRO" w:hAnsi="HG丸ｺﾞｼｯｸM-PRO" w:cs="ＭＳ ゴシック" w:hint="eastAsia"/>
                <w:sz w:val="24"/>
                <w:lang w:eastAsia="ja-JP"/>
              </w:rPr>
              <w:t>□　不許可（ 理由：　　　　　　　　　　 ）</w:t>
            </w:r>
          </w:p>
        </w:tc>
      </w:tr>
    </w:tbl>
    <w:p w14:paraId="45FBA703" w14:textId="77777777" w:rsidR="00C37789" w:rsidRPr="00D0224B" w:rsidRDefault="00C37789" w:rsidP="002C1294">
      <w:pPr>
        <w:pStyle w:val="1"/>
        <w:spacing w:line="360" w:lineRule="auto"/>
        <w:jc w:val="center"/>
        <w:rPr>
          <w:rFonts w:ascii="HG丸ｺﾞｼｯｸM-PRO" w:eastAsia="HG丸ｺﾞｼｯｸM-PRO" w:hAnsi="HG丸ｺﾞｼｯｸM-PRO"/>
          <w:sz w:val="22"/>
          <w:szCs w:val="22"/>
          <w:lang w:eastAsia="ja-JP"/>
        </w:rPr>
      </w:pPr>
    </w:p>
    <w:sectPr w:rsidR="00C37789" w:rsidRPr="00D0224B" w:rsidSect="00BF61B1">
      <w:footerReference w:type="default" r:id="rId7"/>
      <w:type w:val="continuous"/>
      <w:pgSz w:w="11910" w:h="16840"/>
      <w:pgMar w:top="851" w:right="1134" w:bottom="567" w:left="1134" w:header="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49339" w14:textId="77777777" w:rsidR="00FD552C" w:rsidRDefault="00FD552C" w:rsidP="008D6975">
      <w:r>
        <w:separator/>
      </w:r>
    </w:p>
  </w:endnote>
  <w:endnote w:type="continuationSeparator" w:id="0">
    <w:p w14:paraId="6077CDB0" w14:textId="77777777" w:rsidR="00FD552C" w:rsidRDefault="00FD552C" w:rsidP="008D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C264C" w14:textId="4DDA739C" w:rsidR="003C79D9" w:rsidRPr="00A85C77" w:rsidRDefault="003C79D9" w:rsidP="003C79D9">
    <w:pPr>
      <w:pStyle w:val="a7"/>
      <w:jc w:val="center"/>
      <w:rPr>
        <w:rFonts w:asciiTheme="minorEastAsia" w:hAnsiTheme="minorEastAsia"/>
        <w:i/>
        <w:color w:val="A6A6A6" w:themeColor="background1" w:themeShade="A6"/>
        <w:sz w:val="20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CAABD" w14:textId="77777777" w:rsidR="00FD552C" w:rsidRDefault="00FD552C" w:rsidP="008D6975">
      <w:r>
        <w:separator/>
      </w:r>
    </w:p>
  </w:footnote>
  <w:footnote w:type="continuationSeparator" w:id="0">
    <w:p w14:paraId="6BAB582A" w14:textId="77777777" w:rsidR="00FD552C" w:rsidRDefault="00FD552C" w:rsidP="008D6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B6B14"/>
    <w:multiLevelType w:val="hybridMultilevel"/>
    <w:tmpl w:val="D80E37D0"/>
    <w:lvl w:ilvl="0" w:tplc="70B2F6CE">
      <w:numFmt w:val="bullet"/>
      <w:lvlText w:val="■"/>
      <w:lvlJc w:val="left"/>
      <w:pPr>
        <w:ind w:left="46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5" w:hanging="420"/>
      </w:pPr>
      <w:rPr>
        <w:rFonts w:ascii="Wingdings" w:hAnsi="Wingdings" w:hint="default"/>
      </w:rPr>
    </w:lvl>
  </w:abstractNum>
  <w:abstractNum w:abstractNumId="1" w15:restartNumberingAfterBreak="0">
    <w:nsid w:val="376F5A27"/>
    <w:multiLevelType w:val="hybridMultilevel"/>
    <w:tmpl w:val="EFBE0E58"/>
    <w:lvl w:ilvl="0" w:tplc="C63CA608">
      <w:start w:val="3"/>
      <w:numFmt w:val="bullet"/>
      <w:lvlText w:val="■"/>
      <w:lvlJc w:val="left"/>
      <w:pPr>
        <w:ind w:left="60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525604721">
    <w:abstractNumId w:val="0"/>
  </w:num>
  <w:num w:numId="2" w16cid:durableId="45692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789"/>
    <w:rsid w:val="000548BC"/>
    <w:rsid w:val="0007701E"/>
    <w:rsid w:val="000879FC"/>
    <w:rsid w:val="00092D06"/>
    <w:rsid w:val="00162F41"/>
    <w:rsid w:val="00175DB3"/>
    <w:rsid w:val="001A0D0A"/>
    <w:rsid w:val="001A23F3"/>
    <w:rsid w:val="001C6748"/>
    <w:rsid w:val="002425C7"/>
    <w:rsid w:val="00263D6D"/>
    <w:rsid w:val="002A171D"/>
    <w:rsid w:val="002C1294"/>
    <w:rsid w:val="002C14F1"/>
    <w:rsid w:val="00335A72"/>
    <w:rsid w:val="003C79D9"/>
    <w:rsid w:val="0041529F"/>
    <w:rsid w:val="00420C45"/>
    <w:rsid w:val="004222FA"/>
    <w:rsid w:val="00433609"/>
    <w:rsid w:val="00441D03"/>
    <w:rsid w:val="00475FE6"/>
    <w:rsid w:val="0054213D"/>
    <w:rsid w:val="00606618"/>
    <w:rsid w:val="00652EBB"/>
    <w:rsid w:val="006A28F1"/>
    <w:rsid w:val="006A4B43"/>
    <w:rsid w:val="00741FDB"/>
    <w:rsid w:val="0077750E"/>
    <w:rsid w:val="00805548"/>
    <w:rsid w:val="00873ED3"/>
    <w:rsid w:val="008D6975"/>
    <w:rsid w:val="00945CC5"/>
    <w:rsid w:val="00952F37"/>
    <w:rsid w:val="00A85C77"/>
    <w:rsid w:val="00A872BB"/>
    <w:rsid w:val="00A914C0"/>
    <w:rsid w:val="00AB1616"/>
    <w:rsid w:val="00AE37DC"/>
    <w:rsid w:val="00B9219C"/>
    <w:rsid w:val="00BF61B1"/>
    <w:rsid w:val="00C10C2B"/>
    <w:rsid w:val="00C37789"/>
    <w:rsid w:val="00C72826"/>
    <w:rsid w:val="00D0224B"/>
    <w:rsid w:val="00DA4175"/>
    <w:rsid w:val="00E465B2"/>
    <w:rsid w:val="00EC7A70"/>
    <w:rsid w:val="00EF1C17"/>
    <w:rsid w:val="00F213D0"/>
    <w:rsid w:val="00F517AC"/>
    <w:rsid w:val="00FC6999"/>
    <w:rsid w:val="00FD12F3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4D420"/>
  <w15:docId w15:val="{D78050AC-F53F-40C2-9DD0-A3AFB8FA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rsid w:val="008D6975"/>
    <w:pPr>
      <w:outlineLvl w:val="0"/>
    </w:pPr>
    <w:rPr>
      <w:rFonts w:ascii="ＭＳ ゴシック" w:eastAsia="ＭＳ ゴシック" w:hAnsi="ＭＳ 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rFonts w:ascii="ＭＳ ゴシック" w:eastAsia="ＭＳ ゴシック" w:hAnsi="ＭＳ ゴシック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6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975"/>
  </w:style>
  <w:style w:type="paragraph" w:styleId="a7">
    <w:name w:val="footer"/>
    <w:basedOn w:val="a"/>
    <w:link w:val="a8"/>
    <w:uiPriority w:val="99"/>
    <w:unhideWhenUsed/>
    <w:rsid w:val="008D6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975"/>
  </w:style>
  <w:style w:type="character" w:customStyle="1" w:styleId="10">
    <w:name w:val="見出し 1 (文字)"/>
    <w:basedOn w:val="a0"/>
    <w:link w:val="1"/>
    <w:uiPriority w:val="1"/>
    <w:rsid w:val="008D6975"/>
    <w:rPr>
      <w:rFonts w:ascii="ＭＳ ゴシック" w:eastAsia="ＭＳ ゴシック" w:hAnsi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- 170529【医学系指針】ガイダンス（溶け込み）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- 170529【医学系指針】ガイダンス（溶け込み）</dc:title>
  <dc:creator>YKFSY</dc:creator>
  <cp:lastModifiedBy>阿江 竜介</cp:lastModifiedBy>
  <cp:revision>7</cp:revision>
  <cp:lastPrinted>2024-07-31T09:10:00Z</cp:lastPrinted>
  <dcterms:created xsi:type="dcterms:W3CDTF">2024-07-31T04:46:00Z</dcterms:created>
  <dcterms:modified xsi:type="dcterms:W3CDTF">2024-12-16T08:44:00Z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LastSaved">
    <vt:filetime>2017-08-16T00:00:00Z</vt:filetime>
  </property>
</Properties>
</file>