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D6DE" w14:textId="77777777" w:rsidR="00136CC7" w:rsidRPr="003F642C" w:rsidRDefault="00136CC7" w:rsidP="00136CC7">
      <w:pPr>
        <w:jc w:val="center"/>
        <w:rPr>
          <w:b/>
          <w:sz w:val="24"/>
          <w:szCs w:val="24"/>
        </w:rPr>
      </w:pPr>
      <w:r w:rsidRPr="003F642C">
        <w:rPr>
          <w:rFonts w:hint="eastAsia"/>
          <w:b/>
          <w:sz w:val="24"/>
          <w:szCs w:val="24"/>
        </w:rPr>
        <w:t>日本救急医学会関東地方会</w:t>
      </w:r>
      <w:r w:rsidRPr="003F642C">
        <w:rPr>
          <w:rFonts w:hint="eastAsia"/>
          <w:b/>
          <w:sz w:val="24"/>
          <w:szCs w:val="24"/>
        </w:rPr>
        <w:t>SOS-KANTO 2012 Study</w:t>
      </w:r>
    </w:p>
    <w:p w14:paraId="36E3E721" w14:textId="77777777" w:rsidR="00EE41CE" w:rsidRDefault="008A23BC" w:rsidP="00136CC7">
      <w:pPr>
        <w:jc w:val="center"/>
      </w:pPr>
      <w:r>
        <w:rPr>
          <w:rFonts w:hint="eastAsia"/>
          <w:b/>
          <w:sz w:val="28"/>
          <w:szCs w:val="28"/>
        </w:rPr>
        <w:t>PICO</w:t>
      </w:r>
      <w:r>
        <w:rPr>
          <w:rFonts w:hint="eastAsia"/>
          <w:b/>
          <w:sz w:val="28"/>
          <w:szCs w:val="28"/>
        </w:rPr>
        <w:t>記入用紙</w:t>
      </w:r>
    </w:p>
    <w:p w14:paraId="6026BDB8" w14:textId="77777777" w:rsidR="00136CC7" w:rsidRPr="003F642C" w:rsidRDefault="003F642C" w:rsidP="003F642C">
      <w:pPr>
        <w:jc w:val="right"/>
        <w:rPr>
          <w:u w:val="single"/>
        </w:rPr>
      </w:pPr>
      <w:r w:rsidRPr="003F642C">
        <w:rPr>
          <w:rFonts w:hint="eastAsia"/>
          <w:u w:val="single"/>
        </w:rPr>
        <w:t xml:space="preserve">申請日　平成　</w:t>
      </w:r>
      <w:r w:rsidR="007B318F">
        <w:rPr>
          <w:u w:val="single"/>
        </w:rPr>
        <w:t xml:space="preserve">　</w:t>
      </w:r>
      <w:r w:rsidRPr="003F642C">
        <w:rPr>
          <w:rFonts w:hint="eastAsia"/>
          <w:u w:val="single"/>
        </w:rPr>
        <w:t>年　月　日</w:t>
      </w:r>
    </w:p>
    <w:p w14:paraId="494928CA" w14:textId="77777777" w:rsidR="003F642C" w:rsidRDefault="00136CC7" w:rsidP="003F642C">
      <w:pPr>
        <w:rPr>
          <w:u w:val="single"/>
        </w:rPr>
      </w:pPr>
      <w:r>
        <w:rPr>
          <w:rFonts w:hint="eastAsia"/>
        </w:rPr>
        <w:t>SOS-KANTO</w:t>
      </w:r>
      <w:r w:rsidR="003F642C">
        <w:rPr>
          <w:rFonts w:hint="eastAsia"/>
        </w:rPr>
        <w:t>委員会</w:t>
      </w:r>
      <w:r w:rsidR="003F642C">
        <w:rPr>
          <w:rFonts w:hint="eastAsia"/>
        </w:rPr>
        <w:t xml:space="preserve"> </w:t>
      </w:r>
      <w:r w:rsidR="003F642C">
        <w:rPr>
          <w:rFonts w:hint="eastAsia"/>
        </w:rPr>
        <w:t>行き</w:t>
      </w:r>
    </w:p>
    <w:p w14:paraId="16AEAB45" w14:textId="77777777" w:rsidR="00136CC7" w:rsidRDefault="00136CC7">
      <w:pPr>
        <w:rPr>
          <w:u w:val="single"/>
        </w:rPr>
      </w:pPr>
    </w:p>
    <w:p w14:paraId="45ED4065" w14:textId="77777777" w:rsidR="00136CC7" w:rsidRPr="003F642C" w:rsidRDefault="003F642C" w:rsidP="003F642C">
      <w:pPr>
        <w:ind w:firstLineChars="1900" w:firstLine="3990"/>
      </w:pPr>
      <w:r>
        <w:rPr>
          <w:rFonts w:hint="eastAsia"/>
        </w:rPr>
        <w:t>所属施設</w:t>
      </w:r>
      <w:r>
        <w:rPr>
          <w:rFonts w:hint="eastAsia"/>
          <w:u w:val="single"/>
        </w:rPr>
        <w:t xml:space="preserve">　</w:t>
      </w:r>
      <w:r w:rsidR="007B318F">
        <w:rPr>
          <w:rFonts w:hint="eastAsia"/>
          <w:u w:val="single"/>
        </w:rPr>
        <w:t xml:space="preserve">　　　　　　　　　　　　　</w:t>
      </w:r>
      <w:r w:rsidR="003A34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</w:p>
    <w:p w14:paraId="39CC43B9" w14:textId="77777777" w:rsidR="00136CC7" w:rsidRDefault="00136CC7" w:rsidP="003F642C">
      <w:pPr>
        <w:ind w:firstLineChars="1900" w:firstLine="3990"/>
        <w:rPr>
          <w:u w:val="single"/>
        </w:rPr>
      </w:pPr>
      <w:r>
        <w:rPr>
          <w:rFonts w:hint="eastAsia"/>
        </w:rPr>
        <w:t xml:space="preserve">申請者　</w:t>
      </w:r>
      <w:r w:rsidR="003F642C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 w:rsidR="007B318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  <w:r w:rsidR="003F642C">
        <w:rPr>
          <w:rFonts w:hint="eastAsia"/>
          <w:u w:val="single"/>
        </w:rPr>
        <w:t xml:space="preserve">　</w:t>
      </w:r>
    </w:p>
    <w:p w14:paraId="6C4EF2A9" w14:textId="77777777" w:rsidR="00157396" w:rsidRPr="00136CC7" w:rsidRDefault="00157396" w:rsidP="003F642C">
      <w:pPr>
        <w:ind w:firstLineChars="1900" w:firstLine="3990"/>
      </w:pPr>
      <w:r>
        <w:rPr>
          <w:rFonts w:hint="eastAsia"/>
          <w:u w:val="single"/>
        </w:rPr>
        <w:t xml:space="preserve">E-mail Address: </w:t>
      </w:r>
      <w:r w:rsidR="0066508C" w:rsidRPr="0066508C">
        <w:rPr>
          <w:rFonts w:hint="eastAsia"/>
          <w:u w:val="single"/>
        </w:rPr>
        <w:t xml:space="preserve">　　　　　　　　　　　</w:t>
      </w:r>
      <w:r w:rsidR="007B318F" w:rsidRPr="0066508C">
        <w:rPr>
          <w:u w:val="single"/>
        </w:rPr>
        <w:t xml:space="preserve">　</w:t>
      </w:r>
      <w:r w:rsidR="007B318F">
        <w:rPr>
          <w:u w:val="single"/>
        </w:rPr>
        <w:t xml:space="preserve">　　</w:t>
      </w:r>
    </w:p>
    <w:p w14:paraId="2BC03129" w14:textId="77777777" w:rsidR="00136CC7" w:rsidRPr="003F642C" w:rsidRDefault="003F642C" w:rsidP="003F642C">
      <w:pPr>
        <w:ind w:firstLineChars="1900" w:firstLine="3990"/>
      </w:pPr>
      <w:r>
        <w:rPr>
          <w:rFonts w:hint="eastAsia"/>
        </w:rPr>
        <w:t>施設責任者</w:t>
      </w:r>
      <w:r w:rsidR="00136CC7" w:rsidRPr="00136CC7">
        <w:rPr>
          <w:rFonts w:hint="eastAsia"/>
          <w:u w:val="single"/>
        </w:rPr>
        <w:t xml:space="preserve">　</w:t>
      </w:r>
      <w:r w:rsidR="009D05AD">
        <w:rPr>
          <w:rFonts w:hint="eastAsia"/>
          <w:u w:val="single"/>
        </w:rPr>
        <w:t xml:space="preserve">　　</w:t>
      </w:r>
      <w:r w:rsidR="007B318F">
        <w:rPr>
          <w:u w:val="single"/>
        </w:rPr>
        <w:t xml:space="preserve">　　</w:t>
      </w:r>
      <w:r w:rsidR="003A34AC">
        <w:rPr>
          <w:rFonts w:hint="eastAsia"/>
          <w:u w:val="single"/>
        </w:rPr>
        <w:t xml:space="preserve">　　</w:t>
      </w:r>
      <w:r w:rsidR="00136CC7" w:rsidRPr="00136CC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072ABDCD" w14:textId="77777777" w:rsidR="00136CC7" w:rsidRDefault="00136CC7">
      <w:pPr>
        <w:rPr>
          <w:u w:val="single"/>
        </w:rPr>
      </w:pPr>
    </w:p>
    <w:p w14:paraId="0DC01507" w14:textId="77777777" w:rsidR="008616A6" w:rsidRDefault="008A23BC">
      <w:r>
        <w:rPr>
          <w:rFonts w:hint="eastAsia"/>
        </w:rPr>
        <w:t>本申請者により、</w:t>
      </w:r>
      <w:r>
        <w:rPr>
          <w:rFonts w:hint="eastAsia"/>
        </w:rPr>
        <w:t>SOS</w:t>
      </w:r>
      <w:r w:rsidR="007B318F">
        <w:t>-</w:t>
      </w:r>
      <w:r>
        <w:rPr>
          <w:rFonts w:hint="eastAsia"/>
        </w:rPr>
        <w:t>KNATO</w:t>
      </w:r>
      <w:r w:rsidR="0066508C">
        <w:t xml:space="preserve"> </w:t>
      </w:r>
      <w:r>
        <w:rPr>
          <w:rFonts w:hint="eastAsia"/>
        </w:rPr>
        <w:t>2012</w:t>
      </w:r>
      <w:r w:rsidR="00522899">
        <w:t xml:space="preserve"> Study</w:t>
      </w:r>
      <w:r>
        <w:rPr>
          <w:rFonts w:hint="eastAsia"/>
        </w:rPr>
        <w:t>に既に申請済みの以下の解析テーマについての</w:t>
      </w:r>
      <w:r>
        <w:rPr>
          <w:rFonts w:hint="eastAsia"/>
        </w:rPr>
        <w:t>PICO</w:t>
      </w:r>
      <w:r>
        <w:rPr>
          <w:rFonts w:hint="eastAsia"/>
        </w:rPr>
        <w:t>を記載する</w:t>
      </w:r>
      <w:r w:rsidR="008616A6">
        <w:rPr>
          <w:rFonts w:hint="eastAsia"/>
        </w:rPr>
        <w:t>。</w:t>
      </w:r>
    </w:p>
    <w:p w14:paraId="1CF35FD3" w14:textId="77777777" w:rsidR="008616A6" w:rsidRPr="00157396" w:rsidRDefault="008616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4148"/>
        <w:gridCol w:w="1559"/>
      </w:tblGrid>
      <w:tr w:rsidR="00157396" w14:paraId="602210E0" w14:textId="77777777" w:rsidTr="00B4306B">
        <w:tc>
          <w:tcPr>
            <w:tcW w:w="2906" w:type="dxa"/>
            <w:shd w:val="clear" w:color="auto" w:fill="auto"/>
          </w:tcPr>
          <w:p w14:paraId="3FAFD08F" w14:textId="77777777" w:rsidR="00157396" w:rsidRDefault="00157396">
            <w:r>
              <w:rPr>
                <w:rFonts w:hint="eastAsia"/>
              </w:rPr>
              <w:t>項目</w:t>
            </w:r>
          </w:p>
        </w:tc>
        <w:tc>
          <w:tcPr>
            <w:tcW w:w="4148" w:type="dxa"/>
            <w:shd w:val="clear" w:color="auto" w:fill="auto"/>
          </w:tcPr>
          <w:p w14:paraId="56E0CC8C" w14:textId="77777777" w:rsidR="00157396" w:rsidRDefault="00157396">
            <w:r>
              <w:rPr>
                <w:rFonts w:hint="eastAsia"/>
              </w:rPr>
              <w:t>記入欄</w:t>
            </w:r>
          </w:p>
        </w:tc>
        <w:tc>
          <w:tcPr>
            <w:tcW w:w="1559" w:type="dxa"/>
            <w:shd w:val="clear" w:color="auto" w:fill="auto"/>
          </w:tcPr>
          <w:p w14:paraId="09140575" w14:textId="77777777" w:rsidR="00157396" w:rsidRDefault="00157396">
            <w:r>
              <w:rPr>
                <w:rFonts w:hint="eastAsia"/>
              </w:rPr>
              <w:t>備考</w:t>
            </w:r>
          </w:p>
        </w:tc>
      </w:tr>
      <w:tr w:rsidR="00157396" w14:paraId="1CB23CE4" w14:textId="77777777" w:rsidTr="00B4306B">
        <w:tc>
          <w:tcPr>
            <w:tcW w:w="2906" w:type="dxa"/>
            <w:shd w:val="clear" w:color="auto" w:fill="auto"/>
          </w:tcPr>
          <w:p w14:paraId="15EE4422" w14:textId="77777777" w:rsidR="00157396" w:rsidRDefault="008A23BC">
            <w:r>
              <w:rPr>
                <w:rFonts w:hint="eastAsia"/>
              </w:rPr>
              <w:t>解析班</w:t>
            </w:r>
          </w:p>
          <w:p w14:paraId="70B88F43" w14:textId="77777777" w:rsidR="001F4697" w:rsidRDefault="001F4697"/>
        </w:tc>
        <w:tc>
          <w:tcPr>
            <w:tcW w:w="4148" w:type="dxa"/>
            <w:shd w:val="clear" w:color="auto" w:fill="auto"/>
          </w:tcPr>
          <w:p w14:paraId="735CDF0B" w14:textId="77777777" w:rsidR="006C7618" w:rsidRDefault="006C7618" w:rsidP="00C20FD8"/>
          <w:p w14:paraId="4CE5A3CE" w14:textId="77777777" w:rsidR="0021243B" w:rsidRDefault="0021243B" w:rsidP="00C20FD8"/>
          <w:p w14:paraId="20C9E496" w14:textId="77777777" w:rsidR="0021243B" w:rsidRPr="006C7618" w:rsidRDefault="0021243B" w:rsidP="00C20FD8"/>
        </w:tc>
        <w:tc>
          <w:tcPr>
            <w:tcW w:w="1559" w:type="dxa"/>
            <w:shd w:val="clear" w:color="auto" w:fill="auto"/>
          </w:tcPr>
          <w:p w14:paraId="7C5324A8" w14:textId="77777777" w:rsidR="00157396" w:rsidRDefault="00157396"/>
        </w:tc>
      </w:tr>
      <w:tr w:rsidR="00157396" w14:paraId="46C571B9" w14:textId="77777777" w:rsidTr="00B4306B">
        <w:tc>
          <w:tcPr>
            <w:tcW w:w="2906" w:type="dxa"/>
            <w:shd w:val="clear" w:color="auto" w:fill="auto"/>
          </w:tcPr>
          <w:p w14:paraId="7CD6B40B" w14:textId="77777777" w:rsidR="00EB3B15" w:rsidRDefault="008A23BC" w:rsidP="008A23BC">
            <w:r>
              <w:rPr>
                <w:rFonts w:hint="eastAsia"/>
              </w:rPr>
              <w:t>解析テーマ名</w:t>
            </w:r>
          </w:p>
          <w:p w14:paraId="53C5F332" w14:textId="77777777" w:rsidR="008A23BC" w:rsidRDefault="008A23BC" w:rsidP="008A23BC"/>
        </w:tc>
        <w:tc>
          <w:tcPr>
            <w:tcW w:w="4148" w:type="dxa"/>
            <w:shd w:val="clear" w:color="auto" w:fill="auto"/>
          </w:tcPr>
          <w:p w14:paraId="6C0F9FE6" w14:textId="77777777" w:rsidR="006D5DD1" w:rsidRDefault="006D5DD1" w:rsidP="008A23BC"/>
          <w:p w14:paraId="2E76397C" w14:textId="77777777" w:rsidR="0021243B" w:rsidRDefault="0021243B" w:rsidP="008A23BC"/>
          <w:p w14:paraId="08881880" w14:textId="77777777" w:rsidR="0021243B" w:rsidRDefault="0021243B" w:rsidP="008A23BC"/>
        </w:tc>
        <w:tc>
          <w:tcPr>
            <w:tcW w:w="1559" w:type="dxa"/>
            <w:shd w:val="clear" w:color="auto" w:fill="auto"/>
          </w:tcPr>
          <w:p w14:paraId="6820A0CB" w14:textId="77777777" w:rsidR="00157396" w:rsidRDefault="00157396"/>
        </w:tc>
      </w:tr>
      <w:tr w:rsidR="00157396" w14:paraId="63663A40" w14:textId="77777777" w:rsidTr="00B4306B">
        <w:tc>
          <w:tcPr>
            <w:tcW w:w="2906" w:type="dxa"/>
            <w:shd w:val="clear" w:color="auto" w:fill="auto"/>
          </w:tcPr>
          <w:p w14:paraId="1FA8A837" w14:textId="77777777" w:rsidR="00157396" w:rsidRDefault="008A23BC">
            <w:r>
              <w:rPr>
                <w:rFonts w:hint="eastAsia"/>
              </w:rPr>
              <w:t>P</w:t>
            </w:r>
            <w:r>
              <w:t>atient</w:t>
            </w:r>
            <w:r>
              <w:rPr>
                <w:rFonts w:hint="eastAsia"/>
              </w:rPr>
              <w:t>/ Population</w:t>
            </w:r>
            <w:r>
              <w:t>（患者）</w:t>
            </w:r>
          </w:p>
          <w:p w14:paraId="244A0FF0" w14:textId="77777777" w:rsidR="00EB3B15" w:rsidRDefault="00EB3B15"/>
        </w:tc>
        <w:tc>
          <w:tcPr>
            <w:tcW w:w="4148" w:type="dxa"/>
            <w:shd w:val="clear" w:color="auto" w:fill="auto"/>
          </w:tcPr>
          <w:p w14:paraId="48522861" w14:textId="77777777" w:rsidR="0021243B" w:rsidRDefault="0021243B" w:rsidP="001266DA"/>
          <w:p w14:paraId="12E3E1F0" w14:textId="77777777" w:rsidR="0021243B" w:rsidRDefault="0021243B" w:rsidP="001266DA"/>
          <w:p w14:paraId="4B5F7FB7" w14:textId="77777777" w:rsidR="00157396" w:rsidRDefault="00157396" w:rsidP="001266DA"/>
        </w:tc>
        <w:tc>
          <w:tcPr>
            <w:tcW w:w="1559" w:type="dxa"/>
            <w:shd w:val="clear" w:color="auto" w:fill="auto"/>
          </w:tcPr>
          <w:p w14:paraId="29B36CEB" w14:textId="77777777" w:rsidR="00157396" w:rsidRDefault="00157396" w:rsidP="008A23BC"/>
        </w:tc>
      </w:tr>
      <w:tr w:rsidR="00157396" w14:paraId="107DC88A" w14:textId="77777777" w:rsidTr="00B4306B">
        <w:tc>
          <w:tcPr>
            <w:tcW w:w="2906" w:type="dxa"/>
            <w:shd w:val="clear" w:color="auto" w:fill="auto"/>
          </w:tcPr>
          <w:p w14:paraId="63D5A302" w14:textId="77777777" w:rsidR="008A23BC" w:rsidRDefault="008A23BC">
            <w:r>
              <w:rPr>
                <w:rFonts w:hint="eastAsia"/>
              </w:rPr>
              <w:t>I</w:t>
            </w:r>
            <w:r>
              <w:t>ntervention</w:t>
            </w:r>
            <w:r w:rsidR="00C469CA">
              <w:rPr>
                <w:rFonts w:hint="eastAsia"/>
              </w:rPr>
              <w:t>（介入）</w:t>
            </w:r>
          </w:p>
          <w:p w14:paraId="15DB63F0" w14:textId="77777777" w:rsidR="001F4697" w:rsidRDefault="001F4697"/>
          <w:p w14:paraId="1C95AA5B" w14:textId="77777777" w:rsidR="00EB3B15" w:rsidRDefault="00EB3B15"/>
        </w:tc>
        <w:tc>
          <w:tcPr>
            <w:tcW w:w="4148" w:type="dxa"/>
            <w:shd w:val="clear" w:color="auto" w:fill="auto"/>
          </w:tcPr>
          <w:p w14:paraId="34B5396E" w14:textId="77777777" w:rsidR="000F1740" w:rsidRDefault="000F1740" w:rsidP="008A23BC"/>
          <w:p w14:paraId="2768F8AB" w14:textId="77777777" w:rsidR="0021243B" w:rsidRDefault="0021243B" w:rsidP="008A23BC"/>
          <w:p w14:paraId="01188B72" w14:textId="77777777" w:rsidR="0021243B" w:rsidRDefault="0021243B" w:rsidP="008A23BC"/>
        </w:tc>
        <w:tc>
          <w:tcPr>
            <w:tcW w:w="1559" w:type="dxa"/>
            <w:shd w:val="clear" w:color="auto" w:fill="auto"/>
          </w:tcPr>
          <w:p w14:paraId="25AA474B" w14:textId="77777777" w:rsidR="00157396" w:rsidRDefault="00157396" w:rsidP="008A23BC"/>
        </w:tc>
      </w:tr>
      <w:tr w:rsidR="00157396" w14:paraId="6BC803F5" w14:textId="77777777" w:rsidTr="00B4306B">
        <w:tc>
          <w:tcPr>
            <w:tcW w:w="2906" w:type="dxa"/>
            <w:shd w:val="clear" w:color="auto" w:fill="auto"/>
          </w:tcPr>
          <w:p w14:paraId="44830F44" w14:textId="77777777" w:rsidR="008A23BC" w:rsidRDefault="008A23BC" w:rsidP="008A23BC">
            <w:r>
              <w:rPr>
                <w:rFonts w:hint="eastAsia"/>
              </w:rPr>
              <w:t>C</w:t>
            </w:r>
            <w:r>
              <w:t xml:space="preserve">omparison </w:t>
            </w:r>
            <w:r w:rsidR="00F33141">
              <w:t>（比較対照）</w:t>
            </w:r>
          </w:p>
          <w:p w14:paraId="72ED7D94" w14:textId="77777777" w:rsidR="00EB3B15" w:rsidRDefault="00EB3B15"/>
        </w:tc>
        <w:tc>
          <w:tcPr>
            <w:tcW w:w="4148" w:type="dxa"/>
            <w:shd w:val="clear" w:color="auto" w:fill="auto"/>
          </w:tcPr>
          <w:p w14:paraId="1BF77F11" w14:textId="77777777" w:rsidR="0021243B" w:rsidRDefault="0021243B" w:rsidP="006D4FDF">
            <w:pPr>
              <w:jc w:val="left"/>
            </w:pPr>
          </w:p>
          <w:p w14:paraId="00D28306" w14:textId="77777777" w:rsidR="0021243B" w:rsidRDefault="0021243B" w:rsidP="006D4FDF">
            <w:pPr>
              <w:jc w:val="left"/>
            </w:pPr>
          </w:p>
          <w:p w14:paraId="26F93A79" w14:textId="77777777" w:rsidR="006D4FDF" w:rsidRPr="00CE0BF7" w:rsidRDefault="006D4FDF" w:rsidP="006D4FDF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4244FDC3" w14:textId="77777777" w:rsidR="00157396" w:rsidRDefault="00157396"/>
        </w:tc>
      </w:tr>
      <w:tr w:rsidR="008A23BC" w14:paraId="1D29A5CA" w14:textId="77777777" w:rsidTr="00B4306B">
        <w:tc>
          <w:tcPr>
            <w:tcW w:w="2906" w:type="dxa"/>
            <w:shd w:val="clear" w:color="auto" w:fill="auto"/>
          </w:tcPr>
          <w:p w14:paraId="734CB58D" w14:textId="77777777" w:rsidR="008A23BC" w:rsidRDefault="008A23BC" w:rsidP="008A23BC">
            <w:r>
              <w:rPr>
                <w:rFonts w:hint="eastAsia"/>
              </w:rPr>
              <w:t>O</w:t>
            </w:r>
            <w:r>
              <w:t xml:space="preserve">utcome </w:t>
            </w:r>
            <w:r>
              <w:rPr>
                <w:rFonts w:hint="eastAsia"/>
              </w:rPr>
              <w:t>（</w:t>
            </w:r>
            <w:r w:rsidRPr="008A23BC">
              <w:t>結果</w:t>
            </w:r>
            <w:r w:rsidR="00F33141">
              <w:rPr>
                <w:rFonts w:hint="eastAsia"/>
              </w:rPr>
              <w:t>）</w:t>
            </w:r>
          </w:p>
          <w:p w14:paraId="60DDE39F" w14:textId="77777777" w:rsidR="00F33141" w:rsidRDefault="00F33141" w:rsidP="008A23BC"/>
        </w:tc>
        <w:tc>
          <w:tcPr>
            <w:tcW w:w="4148" w:type="dxa"/>
            <w:shd w:val="clear" w:color="auto" w:fill="auto"/>
          </w:tcPr>
          <w:p w14:paraId="3B723F47" w14:textId="77777777" w:rsidR="0021243B" w:rsidRDefault="0021243B" w:rsidP="00C62205">
            <w:pPr>
              <w:jc w:val="left"/>
            </w:pPr>
          </w:p>
          <w:p w14:paraId="28F24B94" w14:textId="77777777" w:rsidR="0021243B" w:rsidRDefault="0021243B" w:rsidP="00C62205">
            <w:pPr>
              <w:jc w:val="left"/>
            </w:pPr>
          </w:p>
          <w:p w14:paraId="724A3CDC" w14:textId="77777777" w:rsidR="008A23BC" w:rsidRPr="00CE0BF7" w:rsidRDefault="008A23BC" w:rsidP="00C62205">
            <w:pPr>
              <w:jc w:val="left"/>
            </w:pPr>
          </w:p>
        </w:tc>
        <w:tc>
          <w:tcPr>
            <w:tcW w:w="1559" w:type="dxa"/>
            <w:shd w:val="clear" w:color="auto" w:fill="auto"/>
          </w:tcPr>
          <w:p w14:paraId="250DCACB" w14:textId="77777777" w:rsidR="008A23BC" w:rsidRDefault="008A23BC"/>
        </w:tc>
      </w:tr>
    </w:tbl>
    <w:p w14:paraId="61C9FA44" w14:textId="77777777" w:rsidR="008616A6" w:rsidRDefault="008616A6"/>
    <w:p w14:paraId="1C92F246" w14:textId="77777777" w:rsidR="000F1740" w:rsidRPr="008616A6" w:rsidRDefault="000F1740"/>
    <w:sectPr w:rsidR="000F1740" w:rsidRPr="008616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4B11" w14:textId="77777777" w:rsidR="00FC782B" w:rsidRDefault="00FC782B" w:rsidP="00821C68">
      <w:r>
        <w:separator/>
      </w:r>
    </w:p>
  </w:endnote>
  <w:endnote w:type="continuationSeparator" w:id="0">
    <w:p w14:paraId="3D7DE9FB" w14:textId="77777777" w:rsidR="00FC782B" w:rsidRDefault="00FC782B" w:rsidP="008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D85D" w14:textId="77777777" w:rsidR="00FC782B" w:rsidRDefault="00FC782B" w:rsidP="00821C68">
      <w:r>
        <w:separator/>
      </w:r>
    </w:p>
  </w:footnote>
  <w:footnote w:type="continuationSeparator" w:id="0">
    <w:p w14:paraId="29750FB6" w14:textId="77777777" w:rsidR="00FC782B" w:rsidRDefault="00FC782B" w:rsidP="0082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F291" w14:textId="0FBD369E" w:rsidR="00AE7A9C" w:rsidRPr="00AE7A9C" w:rsidRDefault="00AE7A9C">
    <w:pPr>
      <w:pStyle w:val="a4"/>
      <w:rPr>
        <w:bdr w:val="single" w:sz="4" w:space="0" w:color="auto"/>
      </w:rPr>
    </w:pPr>
    <w:r w:rsidRPr="00AE7A9C">
      <w:rPr>
        <w:rFonts w:hint="eastAsia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346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CC7"/>
    <w:rsid w:val="000148DF"/>
    <w:rsid w:val="00053E89"/>
    <w:rsid w:val="00065DC5"/>
    <w:rsid w:val="0008012E"/>
    <w:rsid w:val="000B69CF"/>
    <w:rsid w:val="000F1740"/>
    <w:rsid w:val="001266DA"/>
    <w:rsid w:val="00136CC7"/>
    <w:rsid w:val="00157396"/>
    <w:rsid w:val="0016548F"/>
    <w:rsid w:val="0019130F"/>
    <w:rsid w:val="001D0702"/>
    <w:rsid w:val="001F4697"/>
    <w:rsid w:val="0021243B"/>
    <w:rsid w:val="002E231B"/>
    <w:rsid w:val="003A34AC"/>
    <w:rsid w:val="003A3E00"/>
    <w:rsid w:val="003F642C"/>
    <w:rsid w:val="003F6F2A"/>
    <w:rsid w:val="004203FF"/>
    <w:rsid w:val="00422059"/>
    <w:rsid w:val="004B3610"/>
    <w:rsid w:val="004C3569"/>
    <w:rsid w:val="004E1368"/>
    <w:rsid w:val="00522899"/>
    <w:rsid w:val="00524A9D"/>
    <w:rsid w:val="006159AC"/>
    <w:rsid w:val="0065195C"/>
    <w:rsid w:val="0066508C"/>
    <w:rsid w:val="006841E5"/>
    <w:rsid w:val="006C7618"/>
    <w:rsid w:val="006D1A0B"/>
    <w:rsid w:val="006D4FDF"/>
    <w:rsid w:val="006D5DD1"/>
    <w:rsid w:val="006E2A4A"/>
    <w:rsid w:val="00717502"/>
    <w:rsid w:val="007B318F"/>
    <w:rsid w:val="007F4993"/>
    <w:rsid w:val="00821C68"/>
    <w:rsid w:val="008363A4"/>
    <w:rsid w:val="008616A6"/>
    <w:rsid w:val="008A23BC"/>
    <w:rsid w:val="008B5DED"/>
    <w:rsid w:val="00954262"/>
    <w:rsid w:val="009B0306"/>
    <w:rsid w:val="009C5372"/>
    <w:rsid w:val="009D05AD"/>
    <w:rsid w:val="00A206AD"/>
    <w:rsid w:val="00A305E4"/>
    <w:rsid w:val="00AE7A9C"/>
    <w:rsid w:val="00AF58FF"/>
    <w:rsid w:val="00B1394D"/>
    <w:rsid w:val="00B405B2"/>
    <w:rsid w:val="00B4306B"/>
    <w:rsid w:val="00BE00AF"/>
    <w:rsid w:val="00BF1D2C"/>
    <w:rsid w:val="00C20FD8"/>
    <w:rsid w:val="00C469CA"/>
    <w:rsid w:val="00C62205"/>
    <w:rsid w:val="00C81D68"/>
    <w:rsid w:val="00CE0BF7"/>
    <w:rsid w:val="00D35ED0"/>
    <w:rsid w:val="00D77576"/>
    <w:rsid w:val="00D95B8C"/>
    <w:rsid w:val="00DE5693"/>
    <w:rsid w:val="00EB3B15"/>
    <w:rsid w:val="00EE41CE"/>
    <w:rsid w:val="00F33141"/>
    <w:rsid w:val="00F52B12"/>
    <w:rsid w:val="00FB6E84"/>
    <w:rsid w:val="00FC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EF273"/>
  <w15:docId w15:val="{9DD04B2E-BE2B-8947-9135-2B2A9FC1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21C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21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21C68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6D1A0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D1A0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6D1A0B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D1A0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6D1A0B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1A0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1A0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0F1740"/>
    <w:rPr>
      <w:kern w:val="2"/>
      <w:sz w:val="21"/>
      <w:szCs w:val="22"/>
    </w:rPr>
  </w:style>
  <w:style w:type="character" w:styleId="af0">
    <w:name w:val="Hyperlink"/>
    <w:uiPriority w:val="99"/>
    <w:unhideWhenUsed/>
    <w:rsid w:val="007B31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367</CharactersWithSpaces>
  <SharedDoc>false</SharedDoc>
  <HLinks>
    <vt:vector size="6" baseType="variant">
      <vt:variant>
        <vt:i4>8060942</vt:i4>
      </vt:variant>
      <vt:variant>
        <vt:i4>0</vt:i4>
      </vt:variant>
      <vt:variant>
        <vt:i4>0</vt:i4>
      </vt:variant>
      <vt:variant>
        <vt:i4>5</vt:i4>
      </vt:variant>
      <vt:variant>
        <vt:lpwstr>mailto:hogehoge@hoge.hoge.org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 Tahara</dc:creator>
  <cp:lastModifiedBy>Toida Keiichi</cp:lastModifiedBy>
  <cp:revision>5</cp:revision>
  <dcterms:created xsi:type="dcterms:W3CDTF">2018-04-14T03:39:00Z</dcterms:created>
  <dcterms:modified xsi:type="dcterms:W3CDTF">2021-10-18T10:23:00Z</dcterms:modified>
</cp:coreProperties>
</file>