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98" w:rsidRPr="00F87080" w:rsidRDefault="009E6A98" w:rsidP="009E6A98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202</w:t>
      </w:r>
      <w:r w:rsidR="006C28F9">
        <w:rPr>
          <w:rFonts w:ascii="ＭＳ 明朝" w:hAnsi="ＭＳ 明朝" w:hint="eastAsia"/>
          <w:b/>
          <w:sz w:val="28"/>
          <w:szCs w:val="28"/>
        </w:rPr>
        <w:t>2</w:t>
      </w:r>
      <w:r w:rsidRPr="00F87080">
        <w:rPr>
          <w:rFonts w:ascii="ＭＳ 明朝" w:hAnsi="ＭＳ 明朝"/>
          <w:b/>
          <w:sz w:val="28"/>
          <w:szCs w:val="28"/>
        </w:rPr>
        <w:t>年度助成研究</w:t>
      </w:r>
      <w:r>
        <w:rPr>
          <w:rFonts w:ascii="ＭＳ 明朝" w:hAnsi="ＭＳ 明朝" w:hint="eastAsia"/>
          <w:b/>
          <w:sz w:val="28"/>
          <w:szCs w:val="28"/>
        </w:rPr>
        <w:t>等</w:t>
      </w:r>
      <w:r w:rsidRPr="00F87080">
        <w:rPr>
          <w:rFonts w:ascii="ＭＳ 明朝" w:hAnsi="ＭＳ 明朝"/>
          <w:b/>
          <w:sz w:val="28"/>
          <w:szCs w:val="28"/>
        </w:rPr>
        <w:t>募集</w:t>
      </w:r>
      <w:r>
        <w:rPr>
          <w:rFonts w:ascii="ＭＳ 明朝" w:hAnsi="ＭＳ 明朝" w:hint="eastAsia"/>
          <w:b/>
          <w:sz w:val="28"/>
          <w:szCs w:val="28"/>
        </w:rPr>
        <w:t>要項</w:t>
      </w:r>
    </w:p>
    <w:p w:rsidR="009E6A98" w:rsidRPr="00F87080" w:rsidRDefault="009E6A98" w:rsidP="009E6A98">
      <w:pPr>
        <w:pStyle w:val="Default"/>
      </w:pPr>
      <w:r w:rsidRPr="00F87080">
        <w:t xml:space="preserve"> 　</w:t>
      </w:r>
    </w:p>
    <w:p w:rsidR="009E6A98" w:rsidRPr="009F653D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１．助成の趣旨</w:t>
      </w:r>
    </w:p>
    <w:p w:rsidR="009E6A98" w:rsidRDefault="009E6A98" w:rsidP="00945323">
      <w:pPr>
        <w:pStyle w:val="Default"/>
        <w:ind w:leftChars="100" w:left="202"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82768D">
        <w:rPr>
          <w:rFonts w:hint="eastAsia"/>
          <w:sz w:val="22"/>
          <w:szCs w:val="22"/>
        </w:rPr>
        <w:t>生存科学」は人類の健全な生存の基盤を構築することを目指す新しい総合</w:t>
      </w:r>
      <w:r w:rsidR="00945323">
        <w:rPr>
          <w:rFonts w:hint="eastAsia"/>
          <w:sz w:val="22"/>
          <w:szCs w:val="22"/>
        </w:rPr>
        <w:t>科学</w:t>
      </w:r>
      <w:r w:rsidRPr="0082768D">
        <w:rPr>
          <w:rFonts w:hint="eastAsia"/>
          <w:sz w:val="22"/>
          <w:szCs w:val="22"/>
        </w:rPr>
        <w:t>である。</w:t>
      </w:r>
      <w:r>
        <w:rPr>
          <w:rFonts w:hint="eastAsia"/>
          <w:sz w:val="22"/>
          <w:szCs w:val="22"/>
        </w:rPr>
        <w:t>当財団は</w:t>
      </w:r>
      <w:r w:rsidRPr="0082768D">
        <w:rPr>
          <w:rFonts w:hint="eastAsia"/>
          <w:sz w:val="22"/>
          <w:szCs w:val="22"/>
        </w:rPr>
        <w:t>、生存科学の発展に関する事業を行い、人類の豊かな生存環境の実現</w:t>
      </w:r>
      <w:r>
        <w:rPr>
          <w:rFonts w:hint="eastAsia"/>
          <w:sz w:val="22"/>
          <w:szCs w:val="22"/>
        </w:rPr>
        <w:t>、振興</w:t>
      </w:r>
      <w:r w:rsidRPr="0082768D">
        <w:rPr>
          <w:rFonts w:hint="eastAsia"/>
          <w:sz w:val="22"/>
          <w:szCs w:val="22"/>
        </w:rPr>
        <w:t>に寄与することを目的と</w:t>
      </w:r>
      <w:r w:rsidR="00945323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。この目的を達成するために、生存科学に関する</w:t>
      </w:r>
      <w:r w:rsidR="00945323">
        <w:rPr>
          <w:rFonts w:hint="eastAsia"/>
          <w:sz w:val="22"/>
          <w:szCs w:val="22"/>
        </w:rPr>
        <w:t>学術的な</w:t>
      </w:r>
      <w:r>
        <w:rPr>
          <w:rFonts w:hint="eastAsia"/>
          <w:sz w:val="22"/>
          <w:szCs w:val="22"/>
        </w:rPr>
        <w:t>普及、提言および社会への啓発に関連する研究</w:t>
      </w:r>
      <w:r w:rsidR="00FD42D8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助成を行います。</w:t>
      </w:r>
    </w:p>
    <w:p w:rsidR="009E6A98" w:rsidRPr="00F87080" w:rsidRDefault="009E6A98" w:rsidP="007E6431">
      <w:pPr>
        <w:pStyle w:val="Default"/>
        <w:ind w:leftChars="100" w:left="202" w:firstLineChars="100" w:firstLine="212"/>
        <w:rPr>
          <w:sz w:val="22"/>
          <w:szCs w:val="22"/>
        </w:rPr>
      </w:pPr>
      <w:r w:rsidRPr="00F87080">
        <w:rPr>
          <w:sz w:val="22"/>
          <w:szCs w:val="22"/>
        </w:rPr>
        <w:t>基礎医科学・臨床医学・社会医学・保健科学</w:t>
      </w:r>
      <w:r w:rsidR="00945323">
        <w:rPr>
          <w:rFonts w:hint="eastAsia"/>
          <w:sz w:val="22"/>
          <w:szCs w:val="22"/>
        </w:rPr>
        <w:t>、</w:t>
      </w:r>
      <w:r w:rsidRPr="00F87080">
        <w:rPr>
          <w:sz w:val="22"/>
          <w:szCs w:val="22"/>
        </w:rPr>
        <w:t>人類の健康の増進</w:t>
      </w:r>
      <w:r w:rsidR="00945323">
        <w:rPr>
          <w:rFonts w:hint="eastAsia"/>
          <w:sz w:val="22"/>
          <w:szCs w:val="22"/>
        </w:rPr>
        <w:t>と教育等</w:t>
      </w:r>
      <w:r w:rsidRPr="00F87080">
        <w:rPr>
          <w:sz w:val="22"/>
          <w:szCs w:val="22"/>
        </w:rPr>
        <w:t>に関する研究および</w:t>
      </w:r>
      <w:r w:rsidR="007C57D0">
        <w:rPr>
          <w:rFonts w:hint="eastAsia"/>
          <w:sz w:val="22"/>
          <w:szCs w:val="22"/>
        </w:rPr>
        <w:t>シンポジウム、公開講座の開催などに</w:t>
      </w:r>
      <w:r w:rsidR="007C57D0">
        <w:rPr>
          <w:sz w:val="22"/>
          <w:szCs w:val="22"/>
        </w:rPr>
        <w:t>助成</w:t>
      </w:r>
      <w:r w:rsidR="007C57D0">
        <w:rPr>
          <w:rFonts w:hint="eastAsia"/>
          <w:sz w:val="22"/>
          <w:szCs w:val="22"/>
        </w:rPr>
        <w:t>を行います。</w:t>
      </w:r>
    </w:p>
    <w:p w:rsidR="009E6A98" w:rsidRPr="00945323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２</w:t>
      </w:r>
      <w:r w:rsidRPr="00AC54AF">
        <w:rPr>
          <w:b/>
          <w:sz w:val="22"/>
          <w:szCs w:val="22"/>
        </w:rPr>
        <w:t>．</w:t>
      </w:r>
      <w:r w:rsidRPr="00AC54AF">
        <w:rPr>
          <w:rFonts w:hint="eastAsia"/>
          <w:b/>
          <w:sz w:val="22"/>
          <w:szCs w:val="22"/>
        </w:rPr>
        <w:t>202</w:t>
      </w:r>
      <w:r w:rsidR="006C28F9" w:rsidRPr="00AC54AF">
        <w:rPr>
          <w:rFonts w:hint="eastAsia"/>
          <w:b/>
          <w:sz w:val="22"/>
          <w:szCs w:val="22"/>
        </w:rPr>
        <w:t>2</w:t>
      </w:r>
      <w:r w:rsidRPr="00AC54AF">
        <w:rPr>
          <w:b/>
          <w:sz w:val="22"/>
          <w:szCs w:val="22"/>
        </w:rPr>
        <w:t>年度募集課題</w:t>
      </w:r>
    </w:p>
    <w:p w:rsidR="009E6A98" w:rsidRPr="00F87080" w:rsidRDefault="009E6A98" w:rsidP="009E6A98">
      <w:pPr>
        <w:pStyle w:val="Default"/>
        <w:ind w:firstLineChars="200" w:firstLine="423"/>
        <w:rPr>
          <w:sz w:val="22"/>
          <w:szCs w:val="22"/>
        </w:rPr>
      </w:pPr>
      <w:r w:rsidRPr="00F87080">
        <w:rPr>
          <w:rFonts w:hint="eastAsia"/>
          <w:sz w:val="22"/>
          <w:szCs w:val="22"/>
        </w:rPr>
        <w:t>①</w:t>
      </w:r>
      <w:r w:rsidRPr="00F87080">
        <w:rPr>
          <w:sz w:val="22"/>
          <w:szCs w:val="22"/>
        </w:rPr>
        <w:t xml:space="preserve">　</w:t>
      </w:r>
      <w:r w:rsidR="007E6431">
        <w:rPr>
          <w:rFonts w:hint="eastAsia"/>
          <w:sz w:val="22"/>
          <w:szCs w:val="22"/>
        </w:rPr>
        <w:t>地域の医療・ケアにおける倫理支援の実践に関する研究</w:t>
      </w:r>
    </w:p>
    <w:p w:rsidR="009E6A98" w:rsidRDefault="009E6A98" w:rsidP="009E6A98">
      <w:pPr>
        <w:pStyle w:val="Default"/>
        <w:ind w:firstLineChars="200" w:firstLine="423"/>
        <w:rPr>
          <w:sz w:val="22"/>
          <w:szCs w:val="22"/>
        </w:rPr>
      </w:pPr>
      <w:r w:rsidRPr="00F87080">
        <w:rPr>
          <w:rFonts w:hint="eastAsia"/>
          <w:sz w:val="22"/>
          <w:szCs w:val="22"/>
        </w:rPr>
        <w:t>②</w:t>
      </w:r>
      <w:r w:rsidRPr="00F87080">
        <w:rPr>
          <w:sz w:val="22"/>
          <w:szCs w:val="22"/>
        </w:rPr>
        <w:t xml:space="preserve">　被災地支援</w:t>
      </w:r>
      <w:r w:rsidR="007E6431">
        <w:rPr>
          <w:rFonts w:hint="eastAsia"/>
          <w:sz w:val="22"/>
          <w:szCs w:val="22"/>
        </w:rPr>
        <w:t>および防災に関わる研究</w:t>
      </w:r>
    </w:p>
    <w:p w:rsidR="009E6A98" w:rsidRDefault="009E6A98" w:rsidP="009E6A98">
      <w:pPr>
        <w:pStyle w:val="Default"/>
        <w:ind w:firstLineChars="200" w:firstLine="423"/>
        <w:rPr>
          <w:sz w:val="22"/>
          <w:szCs w:val="22"/>
        </w:rPr>
      </w:pPr>
      <w:r>
        <w:rPr>
          <mc:AlternateContent>
            <mc:Choice Requires="w16se">
              <w:rFonts w:hint="eastAsia"/>
            </mc:Choice>
            <mc:Fallback>
              <w:rFonts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hint="eastAsia"/>
          <w:sz w:val="22"/>
          <w:szCs w:val="22"/>
        </w:rPr>
        <w:t xml:space="preserve">　地球温暖化対策</w:t>
      </w:r>
      <w:r w:rsidR="00945323">
        <w:rPr>
          <w:rFonts w:hint="eastAsia"/>
          <w:sz w:val="22"/>
          <w:szCs w:val="22"/>
        </w:rPr>
        <w:t>としての人類の生存の</w:t>
      </w:r>
      <w:r>
        <w:rPr>
          <w:rFonts w:hint="eastAsia"/>
          <w:sz w:val="22"/>
          <w:szCs w:val="22"/>
        </w:rPr>
        <w:t>安全を確保する環境</w:t>
      </w:r>
      <w:r w:rsidR="00945323">
        <w:rPr>
          <w:rFonts w:hint="eastAsia"/>
          <w:sz w:val="22"/>
          <w:szCs w:val="22"/>
        </w:rPr>
        <w:t>や生態に関する</w:t>
      </w:r>
      <w:r>
        <w:rPr>
          <w:rFonts w:hint="eastAsia"/>
          <w:sz w:val="22"/>
          <w:szCs w:val="22"/>
        </w:rPr>
        <w:t>アプローチ</w:t>
      </w:r>
    </w:p>
    <w:p w:rsidR="009E6A98" w:rsidRPr="00F17A38" w:rsidRDefault="009E6A98" w:rsidP="009E6A98">
      <w:pPr>
        <w:pStyle w:val="Default"/>
        <w:ind w:firstLineChars="200" w:firstLine="423"/>
        <w:rPr>
          <w:sz w:val="22"/>
          <w:szCs w:val="22"/>
        </w:rPr>
      </w:pPr>
      <w:r>
        <w:rPr>
          <mc:AlternateContent>
            <mc:Choice Requires="w16se">
              <w:rFonts w:hint="eastAsia"/>
            </mc:Choice>
            <mc:Fallback>
              <w:rFonts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7E6431">
        <w:rPr>
          <w:rFonts w:hint="eastAsia"/>
          <w:sz w:val="22"/>
          <w:szCs w:val="22"/>
        </w:rPr>
        <w:t xml:space="preserve">　その他</w:t>
      </w:r>
    </w:p>
    <w:p w:rsidR="009E6A98" w:rsidRPr="00F87080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３．助成額および募集件数</w:t>
      </w:r>
    </w:p>
    <w:p w:rsidR="009E6A98" w:rsidRPr="00F87080" w:rsidRDefault="00C272B1" w:rsidP="004A524E">
      <w:pPr>
        <w:pStyle w:val="Default"/>
        <w:ind w:leftChars="100" w:left="202"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それぞれの募集課題ごとに、</w:t>
      </w:r>
      <w:r w:rsidR="009E6A98" w:rsidRPr="00F87080">
        <w:rPr>
          <w:sz w:val="22"/>
          <w:szCs w:val="22"/>
        </w:rPr>
        <w:t>助成額</w:t>
      </w:r>
      <w:r w:rsidR="00BC25C6">
        <w:rPr>
          <w:rFonts w:hint="eastAsia"/>
          <w:sz w:val="22"/>
          <w:szCs w:val="22"/>
        </w:rPr>
        <w:t xml:space="preserve"> </w:t>
      </w:r>
      <w:r w:rsidR="00AC54AF" w:rsidRPr="00942F10">
        <w:rPr>
          <w:rFonts w:hint="eastAsia"/>
          <w:color w:val="auto"/>
          <w:sz w:val="22"/>
          <w:szCs w:val="22"/>
        </w:rPr>
        <w:t>7</w:t>
      </w:r>
      <w:r w:rsidR="009E6A98" w:rsidRPr="00942F10">
        <w:rPr>
          <w:rFonts w:hint="eastAsia"/>
          <w:color w:val="auto"/>
          <w:sz w:val="22"/>
          <w:szCs w:val="22"/>
        </w:rPr>
        <w:t>00千円</w:t>
      </w:r>
      <w:r w:rsidR="009E6A98" w:rsidRPr="00942F10">
        <w:rPr>
          <w:color w:val="auto"/>
          <w:sz w:val="22"/>
          <w:szCs w:val="22"/>
        </w:rPr>
        <w:t>以内</w:t>
      </w:r>
      <w:r w:rsidR="009E6A98" w:rsidRPr="00F87080">
        <w:rPr>
          <w:sz w:val="22"/>
          <w:szCs w:val="22"/>
        </w:rPr>
        <w:t>の研究を若干件数</w:t>
      </w:r>
      <w:r w:rsidR="009E6A98">
        <w:rPr>
          <w:rFonts w:hint="eastAsia"/>
          <w:sz w:val="22"/>
          <w:szCs w:val="22"/>
        </w:rPr>
        <w:t>。</w:t>
      </w:r>
      <w:r w:rsidR="000E3B36">
        <w:rPr>
          <w:rFonts w:hint="eastAsia"/>
          <w:sz w:val="22"/>
          <w:szCs w:val="22"/>
        </w:rPr>
        <w:t>なお、当財団の運用益により配分額を決定する。</w:t>
      </w:r>
      <w:r w:rsidR="00D53844">
        <w:rPr>
          <w:rFonts w:hint="eastAsia"/>
          <w:sz w:val="22"/>
          <w:szCs w:val="22"/>
        </w:rPr>
        <w:t xml:space="preserve">　　　　　　　　　　　　　</w:t>
      </w:r>
    </w:p>
    <w:p w:rsidR="009E6A98" w:rsidRPr="00F87080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４．応募資格</w:t>
      </w:r>
    </w:p>
    <w:p w:rsidR="009E6A98" w:rsidRPr="00F87080" w:rsidRDefault="009E6A98" w:rsidP="009E6A98">
      <w:pPr>
        <w:pStyle w:val="Default"/>
        <w:ind w:leftChars="100" w:left="202" w:firstLineChars="100" w:firstLine="212"/>
        <w:rPr>
          <w:sz w:val="22"/>
          <w:szCs w:val="22"/>
        </w:rPr>
      </w:pPr>
      <w:r w:rsidRPr="00F87080">
        <w:rPr>
          <w:sz w:val="22"/>
          <w:szCs w:val="22"/>
        </w:rPr>
        <w:t>我国の大学またはそれに相当する研究機関等において、上述分野の研究を主導的に実施している個人またはグループを助成の対象とする。</w:t>
      </w:r>
    </w:p>
    <w:p w:rsidR="009E6A98" w:rsidRPr="00F87080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５．応募期間</w:t>
      </w:r>
    </w:p>
    <w:p w:rsidR="009E6A98" w:rsidRPr="00F87080" w:rsidRDefault="00B3546C" w:rsidP="009E6A98">
      <w:pPr>
        <w:pStyle w:val="Default"/>
        <w:ind w:firstLineChars="200" w:firstLine="423"/>
        <w:rPr>
          <w:sz w:val="22"/>
          <w:szCs w:val="22"/>
        </w:rPr>
      </w:pPr>
      <w:r>
        <w:rPr>
          <w:rFonts w:hint="eastAsia"/>
          <w:sz w:val="22"/>
          <w:szCs w:val="22"/>
        </w:rPr>
        <w:t>2021</w:t>
      </w:r>
      <w:r w:rsidR="009E6A98" w:rsidRPr="00F87080">
        <w:rPr>
          <w:sz w:val="22"/>
          <w:szCs w:val="22"/>
        </w:rPr>
        <w:t>年</w:t>
      </w:r>
      <w:r w:rsidR="0037500F">
        <w:rPr>
          <w:rFonts w:hint="eastAsia"/>
          <w:sz w:val="22"/>
          <w:szCs w:val="22"/>
        </w:rPr>
        <w:t>10</w:t>
      </w:r>
      <w:r w:rsidR="009E6A98" w:rsidRPr="00F87080">
        <w:rPr>
          <w:sz w:val="22"/>
          <w:szCs w:val="22"/>
        </w:rPr>
        <w:t>月</w:t>
      </w:r>
      <w:r w:rsidR="0037500F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日（金</w:t>
      </w:r>
      <w:r w:rsidR="009E6A98">
        <w:rPr>
          <w:rFonts w:hint="eastAsia"/>
          <w:sz w:val="22"/>
          <w:szCs w:val="22"/>
        </w:rPr>
        <w:t>）</w:t>
      </w:r>
      <w:r w:rsidR="009E6A98" w:rsidRPr="00F87080">
        <w:rPr>
          <w:sz w:val="22"/>
          <w:szCs w:val="22"/>
        </w:rPr>
        <w:t>～</w:t>
      </w:r>
      <w:r w:rsidR="009E6A98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21</w:t>
      </w:r>
      <w:r w:rsidR="009E6A98" w:rsidRPr="00F87080">
        <w:rPr>
          <w:sz w:val="22"/>
          <w:szCs w:val="22"/>
        </w:rPr>
        <w:t>年</w:t>
      </w:r>
      <w:r w:rsidR="0037500F">
        <w:rPr>
          <w:rFonts w:hint="eastAsia"/>
          <w:sz w:val="22"/>
          <w:szCs w:val="22"/>
        </w:rPr>
        <w:t>11</w:t>
      </w:r>
      <w:r w:rsidR="009E6A98" w:rsidRPr="00F87080">
        <w:rPr>
          <w:sz w:val="22"/>
          <w:szCs w:val="22"/>
        </w:rPr>
        <w:t>月</w:t>
      </w:r>
      <w:r w:rsidR="0037500F">
        <w:rPr>
          <w:rFonts w:hint="eastAsia"/>
          <w:sz w:val="22"/>
          <w:szCs w:val="22"/>
        </w:rPr>
        <w:t>26</w:t>
      </w:r>
      <w:r w:rsidR="009E6A98">
        <w:rPr>
          <w:rFonts w:hint="eastAsia"/>
          <w:sz w:val="22"/>
          <w:szCs w:val="22"/>
        </w:rPr>
        <w:t>日（</w:t>
      </w:r>
      <w:r>
        <w:rPr>
          <w:rFonts w:hint="eastAsia"/>
          <w:sz w:val="22"/>
          <w:szCs w:val="22"/>
        </w:rPr>
        <w:t>金</w:t>
      </w:r>
      <w:r w:rsidR="009E6A98">
        <w:rPr>
          <w:rFonts w:hint="eastAsia"/>
          <w:sz w:val="22"/>
          <w:szCs w:val="22"/>
        </w:rPr>
        <w:t>）</w:t>
      </w:r>
    </w:p>
    <w:p w:rsidR="009E6A98" w:rsidRPr="00F87080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６．応募方法</w:t>
      </w:r>
    </w:p>
    <w:p w:rsidR="009E6A98" w:rsidRPr="00F87080" w:rsidRDefault="009E6A98" w:rsidP="009E6A98">
      <w:pPr>
        <w:pStyle w:val="Default"/>
        <w:ind w:leftChars="100" w:left="202"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助成研究規程に基づき、</w:t>
      </w:r>
      <w:r w:rsidRPr="00F87080">
        <w:rPr>
          <w:sz w:val="22"/>
          <w:szCs w:val="22"/>
        </w:rPr>
        <w:t>所定の申請書（ホームページよりダウンロード）に必要事項を記入の上、当</w:t>
      </w:r>
      <w:r>
        <w:rPr>
          <w:rFonts w:hint="eastAsia"/>
          <w:sz w:val="22"/>
          <w:szCs w:val="22"/>
        </w:rPr>
        <w:t>財団</w:t>
      </w:r>
      <w:r w:rsidRPr="00F87080">
        <w:rPr>
          <w:sz w:val="22"/>
          <w:szCs w:val="22"/>
        </w:rPr>
        <w:t>事務局にメールで</w:t>
      </w:r>
      <w:r>
        <w:rPr>
          <w:rFonts w:hint="eastAsia"/>
          <w:sz w:val="22"/>
          <w:szCs w:val="22"/>
        </w:rPr>
        <w:t>申請</w:t>
      </w:r>
      <w:r w:rsidRPr="00F87080">
        <w:rPr>
          <w:sz w:val="22"/>
          <w:szCs w:val="22"/>
        </w:rPr>
        <w:t>する。</w:t>
      </w:r>
    </w:p>
    <w:p w:rsidR="009E6A98" w:rsidRPr="00F87080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７．</w:t>
      </w:r>
      <w:r w:rsidRPr="00040035">
        <w:rPr>
          <w:rFonts w:hint="eastAsia"/>
          <w:b/>
          <w:sz w:val="22"/>
          <w:szCs w:val="22"/>
        </w:rPr>
        <w:t>選考方法、選考結果</w:t>
      </w:r>
      <w:r w:rsidRPr="00040035">
        <w:rPr>
          <w:b/>
          <w:sz w:val="22"/>
          <w:szCs w:val="22"/>
        </w:rPr>
        <w:t>の通知</w:t>
      </w:r>
    </w:p>
    <w:p w:rsidR="009E6A98" w:rsidRDefault="009E6A98" w:rsidP="009E6A9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当財団の選考委員会において慎重に審査し</w:t>
      </w:r>
      <w:r w:rsidR="007E643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理事会に諮り決定する。</w:t>
      </w:r>
    </w:p>
    <w:p w:rsidR="009E6A98" w:rsidRDefault="009E6A98" w:rsidP="009E6A98">
      <w:pPr>
        <w:pStyle w:val="Default"/>
        <w:ind w:left="212" w:hangingChars="100" w:hanging="21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選考の結果は、202</w:t>
      </w:r>
      <w:r w:rsidR="003750A3">
        <w:rPr>
          <w:rFonts w:hint="eastAsia"/>
          <w:sz w:val="22"/>
          <w:szCs w:val="22"/>
        </w:rPr>
        <w:t>2</w:t>
      </w:r>
      <w:r w:rsidRPr="002504FE">
        <w:rPr>
          <w:sz w:val="22"/>
          <w:szCs w:val="22"/>
        </w:rPr>
        <w:t>年</w:t>
      </w:r>
      <w:r w:rsidR="0037500F">
        <w:rPr>
          <w:rFonts w:hint="eastAsia"/>
          <w:sz w:val="22"/>
          <w:szCs w:val="22"/>
        </w:rPr>
        <w:t>3</w:t>
      </w:r>
      <w:r w:rsidRPr="002504FE">
        <w:rPr>
          <w:sz w:val="22"/>
          <w:szCs w:val="22"/>
        </w:rPr>
        <w:t>月中に</w:t>
      </w:r>
      <w:r>
        <w:rPr>
          <w:rFonts w:hint="eastAsia"/>
          <w:sz w:val="22"/>
          <w:szCs w:val="22"/>
        </w:rPr>
        <w:t>申請者に</w:t>
      </w:r>
      <w:r w:rsidRPr="002504FE">
        <w:rPr>
          <w:sz w:val="22"/>
          <w:szCs w:val="22"/>
        </w:rPr>
        <w:t>通知する。</w:t>
      </w:r>
      <w:r>
        <w:rPr>
          <w:rFonts w:hint="eastAsia"/>
          <w:sz w:val="22"/>
          <w:szCs w:val="22"/>
        </w:rPr>
        <w:t>なお、申請書は採否に関わらず返却しない。採否の理由についてのご質問には応じません。</w:t>
      </w:r>
    </w:p>
    <w:p w:rsidR="009E6A98" w:rsidRPr="00FA081C" w:rsidRDefault="009E6A98" w:rsidP="009E6A98">
      <w:pPr>
        <w:pStyle w:val="Default"/>
        <w:rPr>
          <w:sz w:val="22"/>
          <w:szCs w:val="22"/>
        </w:rPr>
      </w:pPr>
    </w:p>
    <w:p w:rsidR="009E6A98" w:rsidRPr="00040035" w:rsidRDefault="009E6A98" w:rsidP="009E6A98">
      <w:pPr>
        <w:pStyle w:val="Default"/>
        <w:rPr>
          <w:b/>
          <w:sz w:val="22"/>
          <w:szCs w:val="22"/>
        </w:rPr>
      </w:pPr>
      <w:r w:rsidRPr="00040035">
        <w:rPr>
          <w:b/>
          <w:sz w:val="22"/>
          <w:szCs w:val="22"/>
        </w:rPr>
        <w:t>８．研究助成金の交付</w:t>
      </w:r>
    </w:p>
    <w:p w:rsidR="009E6A98" w:rsidRPr="00F87080" w:rsidRDefault="009E6A98" w:rsidP="009E6A98">
      <w:pPr>
        <w:pStyle w:val="Default"/>
        <w:ind w:firstLineChars="200" w:firstLine="423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3750A3">
        <w:rPr>
          <w:rFonts w:hint="eastAsia"/>
          <w:sz w:val="22"/>
          <w:szCs w:val="22"/>
        </w:rPr>
        <w:t>2</w:t>
      </w:r>
      <w:r w:rsidRPr="00F87080">
        <w:rPr>
          <w:sz w:val="22"/>
          <w:szCs w:val="22"/>
        </w:rPr>
        <w:t>年</w:t>
      </w:r>
      <w:r w:rsidR="0037500F">
        <w:rPr>
          <w:rFonts w:hint="eastAsia"/>
          <w:sz w:val="22"/>
          <w:szCs w:val="22"/>
        </w:rPr>
        <w:t>5</w:t>
      </w:r>
      <w:bookmarkStart w:id="0" w:name="_GoBack"/>
      <w:bookmarkEnd w:id="0"/>
      <w:r w:rsidRPr="00F87080">
        <w:rPr>
          <w:sz w:val="22"/>
          <w:szCs w:val="22"/>
        </w:rPr>
        <w:t>月中に研究助成金を交付する。</w:t>
      </w:r>
    </w:p>
    <w:p w:rsidR="009E6A98" w:rsidRPr="00F17A38" w:rsidRDefault="009E6A98" w:rsidP="009E6A98">
      <w:pPr>
        <w:pStyle w:val="Default"/>
        <w:rPr>
          <w:rFonts w:ascii="Century" w:hAnsi="Century"/>
          <w:sz w:val="22"/>
          <w:szCs w:val="22"/>
        </w:rPr>
      </w:pPr>
    </w:p>
    <w:p w:rsidR="009E6A98" w:rsidRPr="00040035" w:rsidRDefault="009E6A98" w:rsidP="009E6A98">
      <w:pPr>
        <w:pStyle w:val="Default"/>
        <w:rPr>
          <w:rFonts w:ascii="Century" w:hAnsi="Century"/>
          <w:b/>
          <w:sz w:val="22"/>
          <w:szCs w:val="22"/>
        </w:rPr>
      </w:pPr>
      <w:r w:rsidRPr="00040035">
        <w:rPr>
          <w:rFonts w:ascii="Century" w:hAnsi="Century"/>
          <w:b/>
          <w:sz w:val="22"/>
          <w:szCs w:val="22"/>
        </w:rPr>
        <w:t>９．助成研究に当たっての義務</w:t>
      </w:r>
    </w:p>
    <w:p w:rsidR="009E6A98" w:rsidRDefault="009E6A98" w:rsidP="009E6A98">
      <w:pPr>
        <w:pStyle w:val="Default"/>
        <w:ind w:firstLineChars="200" w:firstLine="423"/>
        <w:rPr>
          <w:rFonts w:ascii="Century" w:hAnsi="Century"/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ascii="Century" w:hAnsi="Century" w:hint="eastAsia"/>
          <w:sz w:val="22"/>
          <w:szCs w:val="22"/>
        </w:rPr>
        <w:t xml:space="preserve">　</w:t>
      </w:r>
      <w:r w:rsidRPr="00F87080">
        <w:rPr>
          <w:rFonts w:ascii="Century" w:hAnsi="Century"/>
          <w:sz w:val="22"/>
          <w:szCs w:val="22"/>
        </w:rPr>
        <w:t>助成研究</w:t>
      </w:r>
      <w:r>
        <w:rPr>
          <w:rFonts w:ascii="Century" w:hAnsi="Century" w:hint="eastAsia"/>
          <w:sz w:val="22"/>
          <w:szCs w:val="22"/>
        </w:rPr>
        <w:t>申請</w:t>
      </w:r>
      <w:r w:rsidRPr="00F87080">
        <w:rPr>
          <w:rFonts w:ascii="Century" w:hAnsi="Century"/>
          <w:sz w:val="22"/>
          <w:szCs w:val="22"/>
        </w:rPr>
        <w:t>者は生存科学研究所助成研究規程に従</w:t>
      </w:r>
      <w:r>
        <w:rPr>
          <w:rFonts w:ascii="Century" w:hAnsi="Century" w:hint="eastAsia"/>
          <w:sz w:val="22"/>
          <w:szCs w:val="22"/>
        </w:rPr>
        <w:t>うこと</w:t>
      </w:r>
      <w:r w:rsidRPr="00F87080">
        <w:rPr>
          <w:rFonts w:ascii="Century" w:hAnsi="Century"/>
          <w:sz w:val="22"/>
          <w:szCs w:val="22"/>
        </w:rPr>
        <w:t>。</w:t>
      </w:r>
    </w:p>
    <w:p w:rsidR="00C272B1" w:rsidRDefault="009E6A98" w:rsidP="00C272B1">
      <w:pPr>
        <w:ind w:leftChars="200" w:left="615" w:hangingChars="100" w:hanging="212"/>
        <w:rPr>
          <w:rFonts w:ascii="ＭＳ 明朝" w:hAnsi="ＭＳ 明朝"/>
          <w:sz w:val="22"/>
        </w:rPr>
      </w:pPr>
      <w:r>
        <w:rPr>
          <w:rFonts w:hint="eastAsia"/>
          <w:sz w:val="22"/>
        </w:rPr>
        <w:t>②　研究を開始するにあたり「人を対象とする研究等に関する倫理指針」</w:t>
      </w:r>
      <w:r w:rsidR="00C272B1">
        <w:rPr>
          <w:rFonts w:ascii="ＭＳ 明朝" w:hAnsi="ＭＳ 明朝" w:hint="eastAsia"/>
          <w:sz w:val="22"/>
        </w:rPr>
        <w:t>等に基づき、所属機関で必要な倫理審査と承認を受けること。</w:t>
      </w:r>
    </w:p>
    <w:p w:rsidR="009E6A98" w:rsidRPr="00D33D21" w:rsidRDefault="009E6A98" w:rsidP="009E6A98">
      <w:pPr>
        <w:pStyle w:val="Default"/>
        <w:rPr>
          <w:rFonts w:ascii="Century" w:hAnsi="Century"/>
          <w:sz w:val="22"/>
          <w:szCs w:val="22"/>
        </w:rPr>
      </w:pPr>
    </w:p>
    <w:p w:rsidR="009E6A98" w:rsidRPr="00040035" w:rsidRDefault="007E6431" w:rsidP="009E6A98">
      <w:pPr>
        <w:rPr>
          <w:rFonts w:ascii="ＭＳ 明朝" w:hAnsi="ＭＳ 明朝"/>
          <w:b/>
          <w:sz w:val="22"/>
        </w:rPr>
      </w:pPr>
      <w:r w:rsidRPr="00040035">
        <w:rPr>
          <w:rFonts w:hint="eastAsia"/>
          <w:b/>
          <w:sz w:val="22"/>
        </w:rPr>
        <w:t>10</w:t>
      </w:r>
      <w:r w:rsidR="009E6A98" w:rsidRPr="00040035">
        <w:rPr>
          <w:rFonts w:hint="eastAsia"/>
          <w:b/>
          <w:sz w:val="22"/>
        </w:rPr>
        <w:t>．</w:t>
      </w:r>
      <w:r w:rsidR="009E6A98" w:rsidRPr="00040035">
        <w:rPr>
          <w:rFonts w:ascii="ＭＳ 明朝" w:hAnsi="ＭＳ 明朝" w:hint="eastAsia"/>
          <w:b/>
          <w:sz w:val="22"/>
        </w:rPr>
        <w:t>問合せ先および申請書提出先</w:t>
      </w:r>
    </w:p>
    <w:p w:rsidR="009E6A98" w:rsidRDefault="009E6A98" w:rsidP="009E6A9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公益財団法人生存科学研究所</w:t>
      </w:r>
    </w:p>
    <w:p w:rsidR="009E6A98" w:rsidRDefault="009E6A98" w:rsidP="009E6A9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〒104-0061　東京都中央区銀座４－５－１　聖書館ビル３階</w:t>
      </w:r>
    </w:p>
    <w:p w:rsidR="009E6A98" w:rsidRDefault="009E6A98" w:rsidP="009E6A9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TEL　０３－３５６３－３５１８　　　FAX　０３－３５６７－３６０８</w:t>
      </w:r>
    </w:p>
    <w:p w:rsidR="00F95B2D" w:rsidRDefault="009E6A98" w:rsidP="009E6A98"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 xml:space="preserve">　</w:t>
      </w:r>
      <w:r w:rsidRPr="007C57D0">
        <w:rPr>
          <w:rFonts w:hint="eastAsia"/>
          <w:sz w:val="22"/>
        </w:rPr>
        <w:t>office@seizon.or.jp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URL</w:t>
      </w:r>
      <w:r>
        <w:rPr>
          <w:rFonts w:hint="eastAsia"/>
          <w:sz w:val="22"/>
        </w:rPr>
        <w:t xml:space="preserve">　</w:t>
      </w:r>
      <w:r w:rsidRPr="00783091">
        <w:rPr>
          <w:sz w:val="22"/>
        </w:rPr>
        <w:t>http://seizon.umin.jp/</w:t>
      </w:r>
    </w:p>
    <w:sectPr w:rsidR="00F95B2D" w:rsidSect="007C5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510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D0" w:rsidRDefault="007C57D0" w:rsidP="007C57D0">
      <w:r>
        <w:separator/>
      </w:r>
    </w:p>
  </w:endnote>
  <w:endnote w:type="continuationSeparator" w:id="0">
    <w:p w:rsidR="007C57D0" w:rsidRDefault="007C57D0" w:rsidP="007C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74" w:rsidRDefault="004279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067698"/>
      <w:docPartObj>
        <w:docPartGallery w:val="Page Numbers (Bottom of Page)"/>
        <w:docPartUnique/>
      </w:docPartObj>
    </w:sdtPr>
    <w:sdtEndPr/>
    <w:sdtContent>
      <w:p w:rsidR="007C57D0" w:rsidRDefault="000E3B36" w:rsidP="000E3B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10" w:rsidRPr="00942F1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74" w:rsidRDefault="004279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D0" w:rsidRDefault="007C57D0" w:rsidP="007C57D0">
      <w:r>
        <w:separator/>
      </w:r>
    </w:p>
  </w:footnote>
  <w:footnote w:type="continuationSeparator" w:id="0">
    <w:p w:rsidR="007C57D0" w:rsidRDefault="007C57D0" w:rsidP="007C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74" w:rsidRDefault="004279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2A" w:rsidRPr="00AB4A2A" w:rsidRDefault="00AB4A2A">
    <w:pPr>
      <w:pStyle w:val="a4"/>
      <w:rPr>
        <w:b/>
        <w:sz w:val="24"/>
      </w:rPr>
    </w:pPr>
    <w:r>
      <w:rPr>
        <w:rFonts w:hint="eastAsia"/>
      </w:rPr>
      <w:t xml:space="preserve">　　　　　　　</w:t>
    </w:r>
    <w:r w:rsidR="00427974">
      <w:rPr>
        <w:rFonts w:hint="eastAsia"/>
      </w:rPr>
      <w:t xml:space="preserve">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74" w:rsidRDefault="004279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98"/>
    <w:rsid w:val="000079DD"/>
    <w:rsid w:val="00040035"/>
    <w:rsid w:val="000E3B36"/>
    <w:rsid w:val="0037500F"/>
    <w:rsid w:val="003750A3"/>
    <w:rsid w:val="003C7482"/>
    <w:rsid w:val="00427974"/>
    <w:rsid w:val="00431010"/>
    <w:rsid w:val="004A524E"/>
    <w:rsid w:val="006C28F9"/>
    <w:rsid w:val="007C57D0"/>
    <w:rsid w:val="007E6431"/>
    <w:rsid w:val="008329F8"/>
    <w:rsid w:val="00942F10"/>
    <w:rsid w:val="00945323"/>
    <w:rsid w:val="009E6A98"/>
    <w:rsid w:val="00A54FF7"/>
    <w:rsid w:val="00AB4A2A"/>
    <w:rsid w:val="00AC54AF"/>
    <w:rsid w:val="00B3546C"/>
    <w:rsid w:val="00BC25C6"/>
    <w:rsid w:val="00BF5FE3"/>
    <w:rsid w:val="00C272B1"/>
    <w:rsid w:val="00D53844"/>
    <w:rsid w:val="00E661A1"/>
    <w:rsid w:val="00F95B2D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FC75C-FB88-45D8-ABD0-56463287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A9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A98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9E6A98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C5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57D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C5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57D0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C5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5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2021-09-09T08:57:00Z</cp:lastPrinted>
  <dcterms:created xsi:type="dcterms:W3CDTF">2021-10-01T02:19:00Z</dcterms:created>
  <dcterms:modified xsi:type="dcterms:W3CDTF">2021-10-05T01:49:00Z</dcterms:modified>
</cp:coreProperties>
</file>