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01" w:rsidRDefault="008D3001" w:rsidP="008D3001">
      <w:pPr>
        <w:pStyle w:val="a3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8D3001" w:rsidRDefault="008D3001" w:rsidP="008D3001">
      <w:pPr>
        <w:pStyle w:val="a3"/>
      </w:pPr>
    </w:p>
    <w:p w:rsidR="008D3001" w:rsidRDefault="008D3001" w:rsidP="008D3001">
      <w:pPr>
        <w:pStyle w:val="a3"/>
      </w:pPr>
    </w:p>
    <w:p w:rsidR="008D3001" w:rsidRDefault="008D3001" w:rsidP="008D3001">
      <w:pPr>
        <w:pStyle w:val="a3"/>
      </w:pPr>
    </w:p>
    <w:p w:rsidR="008D3001" w:rsidRDefault="008D3001" w:rsidP="008D3001">
      <w:pPr>
        <w:pStyle w:val="a3"/>
      </w:pPr>
    </w:p>
    <w:p w:rsidR="008D3001" w:rsidRPr="00101190" w:rsidRDefault="008D3001" w:rsidP="008D3001">
      <w:pPr>
        <w:pStyle w:val="a3"/>
        <w:jc w:val="center"/>
        <w:rPr>
          <w:b/>
          <w:sz w:val="40"/>
          <w:szCs w:val="40"/>
        </w:rPr>
      </w:pPr>
      <w:r w:rsidRPr="00101190">
        <w:rPr>
          <w:b/>
          <w:sz w:val="40"/>
          <w:szCs w:val="40"/>
        </w:rPr>
        <w:fldChar w:fldCharType="begin"/>
      </w:r>
      <w:r w:rsidRPr="00101190">
        <w:rPr>
          <w:b/>
          <w:sz w:val="40"/>
          <w:szCs w:val="40"/>
        </w:rPr>
        <w:instrText xml:space="preserve"> eq \o\ad(</w:instrText>
      </w:r>
      <w:r w:rsidRPr="00101190">
        <w:rPr>
          <w:rFonts w:hint="eastAsia"/>
          <w:b/>
          <w:sz w:val="40"/>
          <w:szCs w:val="40"/>
        </w:rPr>
        <w:instrText>退会届</w:instrText>
      </w:r>
      <w:r w:rsidRPr="00101190">
        <w:rPr>
          <w:b/>
          <w:sz w:val="40"/>
          <w:szCs w:val="40"/>
        </w:rPr>
        <w:instrText>,</w:instrText>
      </w:r>
      <w:r w:rsidRPr="00101190">
        <w:rPr>
          <w:rFonts w:hint="eastAsia"/>
          <w:b/>
          <w:sz w:val="40"/>
          <w:szCs w:val="40"/>
        </w:rPr>
        <w:instrText xml:space="preserve">　　　　　　</w:instrText>
      </w:r>
      <w:r w:rsidRPr="00101190">
        <w:rPr>
          <w:b/>
          <w:sz w:val="40"/>
          <w:szCs w:val="40"/>
        </w:rPr>
        <w:instrText>)</w:instrText>
      </w:r>
      <w:r w:rsidRPr="00101190">
        <w:rPr>
          <w:b/>
          <w:sz w:val="40"/>
          <w:szCs w:val="40"/>
        </w:rPr>
        <w:fldChar w:fldCharType="end"/>
      </w:r>
    </w:p>
    <w:p w:rsidR="008D3001" w:rsidRDefault="008D3001" w:rsidP="008D3001">
      <w:pPr>
        <w:pStyle w:val="a3"/>
      </w:pPr>
    </w:p>
    <w:p w:rsidR="008D3001" w:rsidRDefault="008D3001" w:rsidP="008D3001">
      <w:pPr>
        <w:pStyle w:val="a3"/>
      </w:pPr>
    </w:p>
    <w:p w:rsidR="008D3001" w:rsidRDefault="008D3001" w:rsidP="008D3001">
      <w:pPr>
        <w:pStyle w:val="a3"/>
      </w:pPr>
    </w:p>
    <w:p w:rsidR="008D3001" w:rsidRDefault="008D3001" w:rsidP="008D3001">
      <w:pPr>
        <w:pStyle w:val="a3"/>
        <w:rPr>
          <w:sz w:val="24"/>
          <w:lang w:eastAsia="zh-TW"/>
        </w:rPr>
      </w:pPr>
      <w:bookmarkStart w:id="0" w:name="_GoBack"/>
      <w:bookmarkEnd w:id="0"/>
      <w:r>
        <w:rPr>
          <w:rFonts w:hint="eastAsia"/>
          <w:sz w:val="24"/>
        </w:rPr>
        <w:t>公益</w:t>
      </w:r>
      <w:r>
        <w:rPr>
          <w:rFonts w:hint="eastAsia"/>
          <w:sz w:val="24"/>
          <w:lang w:eastAsia="zh-TW"/>
        </w:rPr>
        <w:t>財団法人　生存科学研究所</w:t>
      </w:r>
    </w:p>
    <w:p w:rsidR="008D3001" w:rsidRDefault="008D3001" w:rsidP="000E445B">
      <w:pPr>
        <w:pStyle w:val="a3"/>
        <w:ind w:leftChars="200" w:left="4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理事長</w:t>
      </w:r>
      <w:r w:rsidR="0058599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85993">
        <w:rPr>
          <w:rFonts w:hint="eastAsia"/>
          <w:sz w:val="24"/>
        </w:rPr>
        <w:t xml:space="preserve">松下　正明　</w:t>
      </w:r>
      <w:r>
        <w:rPr>
          <w:rFonts w:hint="eastAsia"/>
          <w:sz w:val="24"/>
          <w:lang w:eastAsia="zh-TW"/>
        </w:rPr>
        <w:t>殿</w:t>
      </w:r>
    </w:p>
    <w:p w:rsidR="008D3001" w:rsidRDefault="008D3001" w:rsidP="008D3001">
      <w:pPr>
        <w:pStyle w:val="a3"/>
        <w:rPr>
          <w:sz w:val="24"/>
          <w:lang w:eastAsia="zh-TW"/>
        </w:rPr>
      </w:pPr>
    </w:p>
    <w:p w:rsidR="008D3001" w:rsidRDefault="008D3001" w:rsidP="008D3001">
      <w:pPr>
        <w:pStyle w:val="a3"/>
        <w:rPr>
          <w:rFonts w:eastAsia="PMingLiU"/>
          <w:sz w:val="24"/>
          <w:lang w:eastAsia="zh-TW"/>
        </w:rPr>
      </w:pPr>
    </w:p>
    <w:p w:rsidR="00101190" w:rsidRPr="000E445B" w:rsidRDefault="00101190" w:rsidP="008D3001">
      <w:pPr>
        <w:pStyle w:val="a3"/>
        <w:rPr>
          <w:rFonts w:eastAsia="PMingLiU"/>
          <w:sz w:val="24"/>
          <w:lang w:eastAsia="zh-TW"/>
        </w:rPr>
      </w:pPr>
    </w:p>
    <w:p w:rsidR="008D3001" w:rsidRDefault="008D3001" w:rsidP="008D3001">
      <w:pPr>
        <w:pStyle w:val="a3"/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 w:rsidR="00555A44">
        <w:rPr>
          <w:rFonts w:hint="eastAsia"/>
          <w:sz w:val="24"/>
        </w:rPr>
        <w:t>貴研究所</w:t>
      </w:r>
      <w:r>
        <w:rPr>
          <w:rFonts w:hint="eastAsia"/>
          <w:sz w:val="24"/>
        </w:rPr>
        <w:t>を退会致したく、ここに退会届を提出いたします。</w:t>
      </w:r>
    </w:p>
    <w:p w:rsidR="008D3001" w:rsidRDefault="008D3001" w:rsidP="008D3001">
      <w:pPr>
        <w:pStyle w:val="a3"/>
        <w:rPr>
          <w:sz w:val="24"/>
        </w:rPr>
      </w:pPr>
    </w:p>
    <w:p w:rsidR="008D3001" w:rsidRPr="00101190" w:rsidRDefault="00101190" w:rsidP="00101190">
      <w:pPr>
        <w:pStyle w:val="a3"/>
        <w:ind w:leftChars="-270" w:left="-1" w:hangingChars="236" w:hanging="566"/>
        <w:rPr>
          <w:sz w:val="32"/>
          <w:szCs w:val="32"/>
        </w:rPr>
      </w:pPr>
      <w:r>
        <w:rPr>
          <w:rFonts w:hint="eastAsia"/>
          <w:sz w:val="24"/>
        </w:rPr>
        <w:t xml:space="preserve">　　　</w:t>
      </w:r>
      <w:r w:rsidRPr="00101190">
        <w:rPr>
          <w:rFonts w:hint="eastAsia"/>
          <w:sz w:val="32"/>
          <w:szCs w:val="32"/>
        </w:rPr>
        <w:t>住　所</w:t>
      </w:r>
    </w:p>
    <w:p w:rsidR="00101190" w:rsidRPr="00101190" w:rsidRDefault="00101190" w:rsidP="008D3001">
      <w:pPr>
        <w:pStyle w:val="a3"/>
        <w:rPr>
          <w:sz w:val="32"/>
          <w:szCs w:val="32"/>
        </w:rPr>
      </w:pPr>
    </w:p>
    <w:p w:rsidR="00573C1B" w:rsidRDefault="00573C1B" w:rsidP="00101190">
      <w:pPr>
        <w:pStyle w:val="a3"/>
        <w:ind w:leftChars="-406" w:left="-114" w:hangingChars="231" w:hanging="739"/>
        <w:rPr>
          <w:rFonts w:eastAsia="PMingLiU"/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 xml:space="preserve">　　　</w:t>
      </w:r>
      <w:r w:rsidR="008D3001" w:rsidRPr="00101190">
        <w:rPr>
          <w:rFonts w:hint="eastAsia"/>
          <w:sz w:val="32"/>
          <w:szCs w:val="32"/>
          <w:lang w:eastAsia="zh-TW"/>
        </w:rPr>
        <w:t xml:space="preserve">氏　名　</w:t>
      </w:r>
    </w:p>
    <w:p w:rsidR="00573C1B" w:rsidRDefault="00573C1B" w:rsidP="00101190">
      <w:pPr>
        <w:pStyle w:val="a3"/>
        <w:ind w:leftChars="-406" w:left="-114" w:hangingChars="231" w:hanging="739"/>
        <w:rPr>
          <w:rFonts w:eastAsia="PMingLiU"/>
          <w:sz w:val="32"/>
          <w:szCs w:val="32"/>
          <w:lang w:eastAsia="zh-TW"/>
        </w:rPr>
      </w:pPr>
    </w:p>
    <w:p w:rsidR="00573C1B" w:rsidRDefault="00573C1B" w:rsidP="00101190">
      <w:pPr>
        <w:pStyle w:val="a3"/>
        <w:ind w:leftChars="-406" w:left="-114" w:hangingChars="231" w:hanging="739"/>
        <w:rPr>
          <w:rFonts w:eastAsia="PMingLiU"/>
          <w:sz w:val="32"/>
          <w:szCs w:val="32"/>
          <w:lang w:eastAsia="zh-TW"/>
        </w:rPr>
      </w:pPr>
    </w:p>
    <w:p w:rsidR="008D3001" w:rsidRPr="00101190" w:rsidRDefault="008D3001" w:rsidP="00101190">
      <w:pPr>
        <w:pStyle w:val="a3"/>
        <w:ind w:leftChars="-406" w:left="-114" w:hangingChars="231" w:hanging="739"/>
        <w:rPr>
          <w:rFonts w:eastAsia="PMingLiU"/>
          <w:sz w:val="32"/>
          <w:szCs w:val="32"/>
          <w:lang w:eastAsia="zh-TW"/>
        </w:rPr>
      </w:pPr>
      <w:r w:rsidRPr="00101190">
        <w:rPr>
          <w:rFonts w:hint="eastAsia"/>
          <w:sz w:val="32"/>
          <w:szCs w:val="32"/>
          <w:lang w:eastAsia="zh-TW"/>
        </w:rPr>
        <w:t xml:space="preserve">　　　　　　　　　　　　　　　</w:t>
      </w:r>
    </w:p>
    <w:p w:rsidR="00573C1B" w:rsidRDefault="00573C1B" w:rsidP="00573C1B"/>
    <w:p w:rsidR="00573C1B" w:rsidRDefault="00573C1B" w:rsidP="00573C1B"/>
    <w:p w:rsidR="00573C1B" w:rsidRDefault="00573C1B" w:rsidP="00573C1B"/>
    <w:p w:rsidR="00F64795" w:rsidRDefault="00F64795" w:rsidP="00573C1B"/>
    <w:p w:rsidR="00F64795" w:rsidRDefault="00F64795" w:rsidP="00573C1B"/>
    <w:p w:rsidR="00651B31" w:rsidRDefault="00651B31" w:rsidP="00573C1B"/>
    <w:p w:rsidR="00651B31" w:rsidRDefault="00651B31" w:rsidP="00573C1B"/>
    <w:p w:rsidR="00F64795" w:rsidRDefault="00F64795" w:rsidP="00573C1B"/>
    <w:p w:rsidR="00651B31" w:rsidRDefault="00651B31" w:rsidP="00651B31">
      <w:r>
        <w:rPr>
          <w:rFonts w:hint="eastAsia"/>
        </w:rPr>
        <w:t>公益財団法人　生存科学研究所事務局　　〒</w:t>
      </w:r>
      <w:r>
        <w:rPr>
          <w:rFonts w:hint="eastAsia"/>
        </w:rPr>
        <w:t>104-0061</w:t>
      </w:r>
      <w:r>
        <w:rPr>
          <w:rFonts w:hint="eastAsia"/>
        </w:rPr>
        <w:t xml:space="preserve">　東京都中央区銀座</w:t>
      </w:r>
      <w:r>
        <w:rPr>
          <w:rFonts w:hint="eastAsia"/>
        </w:rPr>
        <w:t>4-5-1</w:t>
      </w:r>
      <w:r>
        <w:rPr>
          <w:rFonts w:hint="eastAsia"/>
        </w:rPr>
        <w:t>聖書館ビル</w:t>
      </w:r>
    </w:p>
    <w:p w:rsidR="00651B31" w:rsidRDefault="00651B31" w:rsidP="00651B31">
      <w:pPr>
        <w:pStyle w:val="a3"/>
        <w:tabs>
          <w:tab w:val="left" w:pos="5670"/>
        </w:tabs>
        <w:ind w:firstLineChars="1890" w:firstLine="3969"/>
        <w:jc w:val="left"/>
      </w:pPr>
      <w:r>
        <w:rPr>
          <w:rFonts w:hint="eastAsia"/>
        </w:rPr>
        <w:t xml:space="preserve">TEL:03-3563-3518　</w:t>
      </w:r>
    </w:p>
    <w:p w:rsidR="00651B31" w:rsidRPr="000F4A70" w:rsidRDefault="00651B31" w:rsidP="00651B31">
      <w:pPr>
        <w:jc w:val="center"/>
        <w:rPr>
          <w:sz w:val="36"/>
          <w:szCs w:val="36"/>
        </w:rPr>
      </w:pPr>
      <w:r w:rsidRPr="005C1CB3">
        <w:rPr>
          <w:sz w:val="36"/>
          <w:szCs w:val="36"/>
        </w:rPr>
        <w:t>Email</w:t>
      </w:r>
      <w:r w:rsidRPr="00651B31">
        <w:rPr>
          <w:sz w:val="36"/>
          <w:szCs w:val="36"/>
        </w:rPr>
        <w:t>:</w:t>
      </w:r>
      <w:hyperlink r:id="rId6" w:history="1">
        <w:r w:rsidRPr="00651B31">
          <w:rPr>
            <w:rStyle w:val="a9"/>
            <w:rFonts w:hint="eastAsia"/>
            <w:color w:val="auto"/>
            <w:sz w:val="36"/>
            <w:szCs w:val="36"/>
            <w:u w:val="none"/>
          </w:rPr>
          <w:t>office@seizon.or.jp</w:t>
        </w:r>
      </w:hyperlink>
      <w:r w:rsidRPr="00651B31">
        <w:rPr>
          <w:sz w:val="36"/>
          <w:szCs w:val="36"/>
        </w:rPr>
        <w:t xml:space="preserve"> </w:t>
      </w:r>
      <w:r w:rsidRPr="000F4A70">
        <w:rPr>
          <w:sz w:val="36"/>
          <w:szCs w:val="36"/>
        </w:rPr>
        <w:t xml:space="preserve"> FAX:03-3567-3608</w:t>
      </w:r>
    </w:p>
    <w:p w:rsidR="00651B31" w:rsidRPr="00B03E6F" w:rsidRDefault="00C238C5" w:rsidP="00347146">
      <w:pPr>
        <w:ind w:firstLineChars="4117" w:firstLine="8646"/>
        <w:jc w:val="right"/>
      </w:pPr>
      <w:r>
        <w:rPr>
          <w:rFonts w:hint="eastAsia"/>
        </w:rPr>
        <w:t>20</w:t>
      </w:r>
      <w:r w:rsidR="00585993">
        <w:t>23</w:t>
      </w:r>
      <w:r>
        <w:rPr>
          <w:rFonts w:hint="eastAsia"/>
        </w:rPr>
        <w:t>.</w:t>
      </w:r>
      <w:r w:rsidR="000E445B">
        <w:t>6</w:t>
      </w:r>
    </w:p>
    <w:sectPr w:rsidR="00651B31" w:rsidRPr="00B03E6F" w:rsidSect="00573C1B">
      <w:pgSz w:w="11907" w:h="16839" w:code="9"/>
      <w:pgMar w:top="1440" w:right="1080" w:bottom="1440" w:left="1080" w:header="720" w:footer="720" w:gutter="0"/>
      <w:paperSrc w:first="7" w:other="7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ED8" w:rsidRDefault="00E37ED8" w:rsidP="00573C1B">
      <w:r>
        <w:separator/>
      </w:r>
    </w:p>
  </w:endnote>
  <w:endnote w:type="continuationSeparator" w:id="0">
    <w:p w:rsidR="00E37ED8" w:rsidRDefault="00E37ED8" w:rsidP="0057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ED8" w:rsidRDefault="00E37ED8" w:rsidP="00573C1B">
      <w:r>
        <w:separator/>
      </w:r>
    </w:p>
  </w:footnote>
  <w:footnote w:type="continuationSeparator" w:id="0">
    <w:p w:rsidR="00E37ED8" w:rsidRDefault="00E37ED8" w:rsidP="00573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01"/>
    <w:rsid w:val="000E445B"/>
    <w:rsid w:val="000E637C"/>
    <w:rsid w:val="00101190"/>
    <w:rsid w:val="00347146"/>
    <w:rsid w:val="00555A44"/>
    <w:rsid w:val="00573C1B"/>
    <w:rsid w:val="00585993"/>
    <w:rsid w:val="005C1CB3"/>
    <w:rsid w:val="00651B31"/>
    <w:rsid w:val="00784194"/>
    <w:rsid w:val="0084583B"/>
    <w:rsid w:val="008D3001"/>
    <w:rsid w:val="00A73A91"/>
    <w:rsid w:val="00C238C5"/>
    <w:rsid w:val="00E37ED8"/>
    <w:rsid w:val="00F6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F5E199"/>
  <w15:chartTrackingRefBased/>
  <w15:docId w15:val="{4DC3731A-17F7-4172-9365-FD11D2E1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D3001"/>
    <w:rPr>
      <w:rFonts w:ascii="ＭＳ 明朝" w:eastAsia="ＭＳ 明朝" w:hAnsi="Courier New" w:cs="Times New Roman"/>
      <w:szCs w:val="21"/>
    </w:rPr>
  </w:style>
  <w:style w:type="character" w:customStyle="1" w:styleId="a4">
    <w:name w:val="書式なし (文字)"/>
    <w:basedOn w:val="a0"/>
    <w:link w:val="a3"/>
    <w:rsid w:val="008D3001"/>
    <w:rPr>
      <w:rFonts w:ascii="ＭＳ 明朝" w:eastAsia="ＭＳ 明朝" w:hAnsi="Courier New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573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3C1B"/>
  </w:style>
  <w:style w:type="paragraph" w:styleId="a7">
    <w:name w:val="footer"/>
    <w:basedOn w:val="a"/>
    <w:link w:val="a8"/>
    <w:uiPriority w:val="99"/>
    <w:unhideWhenUsed/>
    <w:rsid w:val="00573C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3C1B"/>
  </w:style>
  <w:style w:type="character" w:styleId="a9">
    <w:name w:val="Hyperlink"/>
    <w:rsid w:val="00573C1B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23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238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seizon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生存研　事務局</cp:lastModifiedBy>
  <cp:revision>2</cp:revision>
  <cp:lastPrinted>2019-05-16T01:05:00Z</cp:lastPrinted>
  <dcterms:created xsi:type="dcterms:W3CDTF">2023-06-09T04:57:00Z</dcterms:created>
  <dcterms:modified xsi:type="dcterms:W3CDTF">2023-06-09T04:57:00Z</dcterms:modified>
</cp:coreProperties>
</file>