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2DBB" w14:textId="77777777" w:rsidR="005B7791" w:rsidRPr="005B7791" w:rsidRDefault="005B7791" w:rsidP="00060D88">
      <w:pPr>
        <w:jc w:val="right"/>
        <w:rPr>
          <w:color w:val="FF0000"/>
          <w:sz w:val="24"/>
          <w:szCs w:val="28"/>
        </w:rPr>
      </w:pPr>
      <w:r w:rsidRPr="005B7791">
        <w:rPr>
          <w:rFonts w:hint="eastAsia"/>
          <w:color w:val="FF0000"/>
          <w:sz w:val="24"/>
          <w:szCs w:val="28"/>
        </w:rPr>
        <w:t>下記の情報は理事長の皆様の個人名なども含まれます。</w:t>
      </w:r>
    </w:p>
    <w:p w14:paraId="3C0260D6" w14:textId="74DE3BA1" w:rsidR="005B7791" w:rsidRPr="005B7791" w:rsidRDefault="005B7791" w:rsidP="00060D88">
      <w:pPr>
        <w:jc w:val="right"/>
        <w:rPr>
          <w:color w:val="FF0000"/>
          <w:sz w:val="24"/>
          <w:szCs w:val="28"/>
        </w:rPr>
      </w:pPr>
      <w:r w:rsidRPr="005B7791">
        <w:rPr>
          <w:rFonts w:hint="eastAsia"/>
          <w:color w:val="FF0000"/>
          <w:sz w:val="24"/>
          <w:szCs w:val="28"/>
        </w:rPr>
        <w:t>取り扱いは</w:t>
      </w:r>
      <w:r>
        <w:rPr>
          <w:rFonts w:hint="eastAsia"/>
          <w:color w:val="FF0000"/>
          <w:sz w:val="24"/>
          <w:szCs w:val="28"/>
        </w:rPr>
        <w:t>「</w:t>
      </w:r>
      <w:r w:rsidRPr="005B7791">
        <w:rPr>
          <w:rFonts w:hint="eastAsia"/>
          <w:color w:val="FF0000"/>
          <w:sz w:val="24"/>
          <w:szCs w:val="28"/>
        </w:rPr>
        <w:t>厳重注意</w:t>
      </w:r>
      <w:r>
        <w:rPr>
          <w:rFonts w:hint="eastAsia"/>
          <w:color w:val="FF0000"/>
          <w:sz w:val="24"/>
          <w:szCs w:val="28"/>
        </w:rPr>
        <w:t>」</w:t>
      </w:r>
      <w:r w:rsidRPr="005B7791">
        <w:rPr>
          <w:rFonts w:hint="eastAsia"/>
          <w:color w:val="FF0000"/>
          <w:sz w:val="24"/>
          <w:szCs w:val="28"/>
        </w:rPr>
        <w:t>でよろしくお願いします。</w:t>
      </w:r>
    </w:p>
    <w:p w14:paraId="25D450A1" w14:textId="77777777" w:rsidR="005B7791" w:rsidRDefault="005B7791" w:rsidP="00060D88">
      <w:pPr>
        <w:jc w:val="right"/>
        <w:rPr>
          <w:sz w:val="24"/>
          <w:szCs w:val="28"/>
        </w:rPr>
      </w:pPr>
    </w:p>
    <w:p w14:paraId="0FC3C139" w14:textId="4249D745" w:rsidR="0039711D" w:rsidRPr="00D01A15" w:rsidRDefault="0039711D" w:rsidP="00060D88">
      <w:pPr>
        <w:jc w:val="right"/>
        <w:rPr>
          <w:rFonts w:eastAsiaTheme="minorHAnsi"/>
        </w:rPr>
      </w:pPr>
      <w:r w:rsidRPr="0039711D">
        <w:rPr>
          <w:rFonts w:hint="eastAsia"/>
          <w:sz w:val="24"/>
          <w:szCs w:val="28"/>
        </w:rPr>
        <w:t>新型コロナウイルス感染症による他疾患等への影響調査について（社会部会）</w:t>
      </w:r>
      <w:r w:rsidRPr="00D01A15">
        <w:rPr>
          <w:rFonts w:eastAsiaTheme="minorHAnsi" w:hint="eastAsia"/>
        </w:rPr>
        <w:t>記載は部会内加盟順</w:t>
      </w:r>
      <w:r w:rsidR="00060D88">
        <w:rPr>
          <w:rFonts w:eastAsiaTheme="minorHAnsi" w:hint="eastAsia"/>
        </w:rPr>
        <w:t>（敬称略）</w:t>
      </w:r>
    </w:p>
    <w:p w14:paraId="6483C1DF" w14:textId="2557143C" w:rsidR="00B335B3" w:rsidRPr="00D01A15" w:rsidRDefault="002704B6" w:rsidP="00D01A15">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1</w:t>
      </w:r>
      <w:r>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日本医史学会（</w:t>
      </w:r>
      <w:r w:rsidR="00B335B3" w:rsidRPr="00D01A15">
        <w:rPr>
          <w:rFonts w:asciiTheme="minorEastAsia" w:eastAsiaTheme="minorEastAsia" w:hAnsiTheme="minorEastAsia"/>
          <w:b/>
          <w:bCs/>
          <w:sz w:val="22"/>
          <w:szCs w:val="22"/>
        </w:rPr>
        <w:t>理事長 坂井</w:t>
      </w:r>
      <w:r w:rsidR="00B335B3" w:rsidRPr="00D01A15">
        <w:rPr>
          <w:rFonts w:asciiTheme="minorEastAsia" w:eastAsiaTheme="minorEastAsia" w:hAnsiTheme="minorEastAsia" w:hint="eastAsia"/>
          <w:b/>
          <w:bCs/>
          <w:sz w:val="22"/>
          <w:szCs w:val="22"/>
        </w:rPr>
        <w:t xml:space="preserve"> </w:t>
      </w:r>
      <w:r w:rsidR="00B335B3" w:rsidRPr="00D01A15">
        <w:rPr>
          <w:rFonts w:asciiTheme="minorEastAsia" w:eastAsiaTheme="minorEastAsia" w:hAnsiTheme="minorEastAsia"/>
          <w:b/>
          <w:bCs/>
          <w:sz w:val="22"/>
          <w:szCs w:val="22"/>
        </w:rPr>
        <w:t>建雄）</w:t>
      </w:r>
    </w:p>
    <w:p w14:paraId="0DC68309" w14:textId="5959A99D" w:rsidR="00B335B3" w:rsidRDefault="00B335B3" w:rsidP="00B335B3">
      <w:r>
        <w:rPr>
          <w:rFonts w:hint="eastAsia"/>
        </w:rPr>
        <w:t>今回の研究事業は、新型コロナ感染症を機会として、日本の医学・医療の諸外国と異なる構造ないし特徴をもつこと、また最近の医学・医療の進歩や変化を、統計データを用いて明らかにするよい機会であり、またそれを暗黙の目標とした有意義な研究であるように感じ</w:t>
      </w:r>
      <w:r w:rsidR="00060D88">
        <w:rPr>
          <w:rFonts w:hint="eastAsia"/>
        </w:rPr>
        <w:t>る。</w:t>
      </w:r>
    </w:p>
    <w:p w14:paraId="139DB4AF" w14:textId="0A96E703" w:rsidR="00B335B3" w:rsidRDefault="00B335B3" w:rsidP="00B335B3">
      <w:r>
        <w:rPr>
          <w:rFonts w:hint="eastAsia"/>
        </w:rPr>
        <w:t>①～⑦の分科会の研究内容として例示されているものの他</w:t>
      </w:r>
      <w:r w:rsidR="00060D88">
        <w:rPr>
          <w:rFonts w:hint="eastAsia"/>
        </w:rPr>
        <w:t>の</w:t>
      </w:r>
      <w:r>
        <w:rPr>
          <w:rFonts w:hint="eastAsia"/>
        </w:rPr>
        <w:t>有用なデータ</w:t>
      </w:r>
      <w:r w:rsidR="00060D88">
        <w:rPr>
          <w:rFonts w:hint="eastAsia"/>
        </w:rPr>
        <w:t>として、以下。</w:t>
      </w:r>
    </w:p>
    <w:p w14:paraId="24294AD5" w14:textId="506D0BCF" w:rsidR="00B335B3" w:rsidRDefault="0039711D" w:rsidP="00B335B3">
      <w:r>
        <w:rPr>
          <w:rFonts w:hint="eastAsia"/>
        </w:rPr>
        <w:t>・</w:t>
      </w:r>
      <w:r w:rsidR="00B335B3">
        <w:rPr>
          <w:rFonts w:hint="eastAsia"/>
        </w:rPr>
        <w:t>病院の種類別や規模別、地域別の統計（厚労省の医療施設調査）</w:t>
      </w:r>
    </w:p>
    <w:p w14:paraId="5F289C21" w14:textId="4B505078" w:rsidR="00B335B3" w:rsidRDefault="0039711D" w:rsidP="00B335B3">
      <w:r>
        <w:rPr>
          <w:rFonts w:hint="eastAsia"/>
        </w:rPr>
        <w:t>・</w:t>
      </w:r>
      <w:r w:rsidR="00B335B3">
        <w:rPr>
          <w:rFonts w:hint="eastAsia"/>
        </w:rPr>
        <w:t>専門医の統計（おそらく日本専門医機構か、専門医を認定してきた各学会がデータをもっている）</w:t>
      </w:r>
    </w:p>
    <w:p w14:paraId="33FA7428" w14:textId="23D89D0F" w:rsidR="00B335B3" w:rsidRDefault="0039711D" w:rsidP="00B335B3">
      <w:r>
        <w:rPr>
          <w:rFonts w:hint="eastAsia"/>
        </w:rPr>
        <w:t>・</w:t>
      </w:r>
      <w:r w:rsidR="00B335B3">
        <w:rPr>
          <w:rFonts w:hint="eastAsia"/>
        </w:rPr>
        <w:t>循環器疾患の治療数（日本循環器学会の循環器診療実態調査）</w:t>
      </w:r>
    </w:p>
    <w:p w14:paraId="2A46F807" w14:textId="5F4D8601" w:rsidR="00B335B3" w:rsidRDefault="0039711D" w:rsidP="00B335B3">
      <w:r>
        <w:rPr>
          <w:rFonts w:hint="eastAsia"/>
        </w:rPr>
        <w:t>・</w:t>
      </w:r>
      <w:r w:rsidR="00B335B3">
        <w:rPr>
          <w:rFonts w:hint="eastAsia"/>
        </w:rPr>
        <w:t>篤志献体の新規登録数（篤志解剖全国連合会の現況調査）</w:t>
      </w:r>
    </w:p>
    <w:p w14:paraId="7FA5E1AE" w14:textId="7E807FC6" w:rsidR="00B335B3" w:rsidRDefault="0039711D" w:rsidP="00B335B3">
      <w:r>
        <w:rPr>
          <w:rFonts w:hint="eastAsia"/>
        </w:rPr>
        <w:t>・</w:t>
      </w:r>
      <w:r w:rsidR="00B335B3">
        <w:rPr>
          <w:rFonts w:hint="eastAsia"/>
        </w:rPr>
        <w:t>画像診断機器の種類別の設置数（どこかに統計があるのか不明）</w:t>
      </w:r>
    </w:p>
    <w:p w14:paraId="19CFD8CF" w14:textId="09110DA2" w:rsidR="00B335B3" w:rsidRDefault="0039711D" w:rsidP="00B335B3">
      <w:r>
        <w:rPr>
          <w:rFonts w:hint="eastAsia"/>
        </w:rPr>
        <w:t>・</w:t>
      </w:r>
      <w:r w:rsidR="00B335B3">
        <w:rPr>
          <w:rFonts w:hint="eastAsia"/>
        </w:rPr>
        <w:t>医療従事者数の統計（厚生労働省の医師・歯科医史・薬剤師統計、衛生行政報告例）</w:t>
      </w:r>
    </w:p>
    <w:p w14:paraId="5339C060" w14:textId="77777777" w:rsidR="00B335B3" w:rsidRDefault="00B335B3" w:rsidP="00B335B3"/>
    <w:p w14:paraId="638C9795" w14:textId="7D396E4E" w:rsidR="00B335B3" w:rsidRPr="00D01A15" w:rsidRDefault="002704B6" w:rsidP="00D01A15">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2</w:t>
      </w:r>
      <w:r>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日本衛生学会（理事長</w:t>
      </w:r>
      <w:r w:rsidR="00B335B3" w:rsidRPr="00D01A15">
        <w:rPr>
          <w:rFonts w:asciiTheme="minorEastAsia" w:eastAsiaTheme="minorEastAsia" w:hAnsiTheme="minorEastAsia"/>
          <w:b/>
          <w:bCs/>
          <w:sz w:val="22"/>
          <w:szCs w:val="22"/>
        </w:rPr>
        <w:t xml:space="preserve"> 柳澤 裕之）</w:t>
      </w:r>
    </w:p>
    <w:p w14:paraId="55BD35C5" w14:textId="3A8AE761" w:rsidR="00B335B3" w:rsidRDefault="00B335B3" w:rsidP="00B335B3">
      <w:r>
        <w:t>「自殺の実態、緩和治療、健診」など</w:t>
      </w:r>
      <w:r w:rsidR="00060D88">
        <w:rPr>
          <w:rFonts w:hint="eastAsia"/>
        </w:rPr>
        <w:t>について、</w:t>
      </w:r>
      <w:r>
        <w:t>協力、参画可能。</w:t>
      </w:r>
    </w:p>
    <w:p w14:paraId="61C9B3E2" w14:textId="0F9B4530" w:rsidR="00B335B3" w:rsidRPr="00060D88" w:rsidRDefault="00B335B3" w:rsidP="00B335B3"/>
    <w:p w14:paraId="6AC7CDD4" w14:textId="642EB44F" w:rsidR="00D01A15" w:rsidRPr="00D01A15" w:rsidRDefault="002704B6" w:rsidP="00D01A15">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3</w:t>
      </w:r>
      <w:r>
        <w:rPr>
          <w:rFonts w:asciiTheme="minorEastAsia" w:eastAsiaTheme="minorEastAsia" w:hAnsiTheme="minorEastAsia"/>
          <w:b/>
          <w:bCs/>
          <w:sz w:val="22"/>
          <w:szCs w:val="22"/>
        </w:rPr>
        <w:t xml:space="preserve">. </w:t>
      </w:r>
      <w:r w:rsidR="00D01A15" w:rsidRPr="00D01A15">
        <w:rPr>
          <w:rFonts w:asciiTheme="minorEastAsia" w:eastAsiaTheme="minorEastAsia" w:hAnsiTheme="minorEastAsia" w:hint="eastAsia"/>
          <w:b/>
          <w:bCs/>
          <w:sz w:val="22"/>
          <w:szCs w:val="22"/>
        </w:rPr>
        <w:t>日本健康学会（</w:t>
      </w:r>
      <w:r w:rsidR="00D01A15" w:rsidRPr="00D01A15">
        <w:rPr>
          <w:rFonts w:asciiTheme="minorEastAsia" w:eastAsiaTheme="minorEastAsia" w:hAnsiTheme="minorEastAsia"/>
          <w:b/>
          <w:bCs/>
          <w:sz w:val="22"/>
          <w:szCs w:val="22"/>
        </w:rPr>
        <w:t>理事長</w:t>
      </w:r>
      <w:r w:rsidR="00D01A15" w:rsidRPr="00D01A15">
        <w:rPr>
          <w:rFonts w:asciiTheme="minorEastAsia" w:eastAsiaTheme="minorEastAsia" w:hAnsiTheme="minorEastAsia" w:hint="eastAsia"/>
          <w:b/>
          <w:bCs/>
          <w:sz w:val="22"/>
          <w:szCs w:val="22"/>
        </w:rPr>
        <w:t xml:space="preserve"> </w:t>
      </w:r>
      <w:r w:rsidR="00D01A15" w:rsidRPr="00D01A15">
        <w:rPr>
          <w:rFonts w:asciiTheme="minorEastAsia" w:eastAsiaTheme="minorEastAsia" w:hAnsiTheme="minorEastAsia"/>
          <w:b/>
          <w:bCs/>
          <w:sz w:val="22"/>
          <w:szCs w:val="22"/>
        </w:rPr>
        <w:t>渡辺</w:t>
      </w:r>
      <w:r w:rsidR="00D01A15" w:rsidRPr="00D01A15">
        <w:rPr>
          <w:rFonts w:asciiTheme="minorEastAsia" w:eastAsiaTheme="minorEastAsia" w:hAnsiTheme="minorEastAsia" w:hint="eastAsia"/>
          <w:b/>
          <w:bCs/>
          <w:sz w:val="22"/>
          <w:szCs w:val="22"/>
        </w:rPr>
        <w:t xml:space="preserve"> </w:t>
      </w:r>
      <w:r w:rsidR="00D01A15" w:rsidRPr="00D01A15">
        <w:rPr>
          <w:rFonts w:asciiTheme="minorEastAsia" w:eastAsiaTheme="minorEastAsia" w:hAnsiTheme="minorEastAsia"/>
          <w:b/>
          <w:bCs/>
          <w:sz w:val="22"/>
          <w:szCs w:val="22"/>
        </w:rPr>
        <w:t>知保</w:t>
      </w:r>
      <w:r w:rsidR="00D01A15" w:rsidRPr="00D01A15">
        <w:rPr>
          <w:rFonts w:asciiTheme="minorEastAsia" w:eastAsiaTheme="minorEastAsia" w:hAnsiTheme="minorEastAsia" w:hint="eastAsia"/>
          <w:b/>
          <w:bCs/>
          <w:sz w:val="22"/>
          <w:szCs w:val="22"/>
        </w:rPr>
        <w:t>）</w:t>
      </w:r>
    </w:p>
    <w:p w14:paraId="54B79B70" w14:textId="0CA2BF1D" w:rsidR="00D01A15" w:rsidRDefault="00D01A15" w:rsidP="00D01A15">
      <w:r>
        <w:rPr>
          <w:rFonts w:hint="eastAsia"/>
        </w:rPr>
        <w:t>・感染症拡大のシナリオ，それとも相互作用する対策のシナリオによって，極めて多様な予測となる</w:t>
      </w:r>
      <w:r w:rsidR="00060D88">
        <w:rPr>
          <w:rFonts w:hint="eastAsia"/>
        </w:rPr>
        <w:t>と考える。</w:t>
      </w:r>
      <w:r>
        <w:rPr>
          <w:rFonts w:hint="eastAsia"/>
        </w:rPr>
        <w:t>研究班が，「現状（向こう１年間での）把握」を目指すのか，「流行ならびに対策シナリオにもとづくインパクト予測」を目指すのか，あるいは感染症収束時における「インパクト総括およびその要因分析（次のパンデミックに備える）」を狙うのか．</w:t>
      </w:r>
      <w:r w:rsidR="00CA2DA1">
        <w:t xml:space="preserve"> </w:t>
      </w:r>
    </w:p>
    <w:p w14:paraId="5D58E823" w14:textId="77777777" w:rsidR="00CA2DA1" w:rsidRDefault="00CA2DA1" w:rsidP="00D01A15"/>
    <w:p w14:paraId="22D2FA38" w14:textId="2365AAC3" w:rsidR="00D01A15" w:rsidRDefault="00D01A15" w:rsidP="00D01A15">
      <w:r>
        <w:rPr>
          <w:rFonts w:hint="eastAsia"/>
        </w:rPr>
        <w:t>・「総合班」の範疇と思いますが，</w:t>
      </w:r>
      <w:r w:rsidR="0029789F">
        <w:rPr>
          <w:rFonts w:hint="eastAsia"/>
        </w:rPr>
        <w:t>国立社会保障・人口問題研究所（社人研）（超過死亡の分析などをやっているはずです．）</w:t>
      </w:r>
      <w:r>
        <w:rPr>
          <w:rFonts w:hint="eastAsia"/>
        </w:rPr>
        <w:t>の参加は確保されているでしょうか．</w:t>
      </w:r>
    </w:p>
    <w:p w14:paraId="52B9FE75" w14:textId="21A2F592" w:rsidR="00D01A15" w:rsidRDefault="00D01A15" w:rsidP="00B335B3"/>
    <w:p w14:paraId="5A317582" w14:textId="1E2A93F4" w:rsidR="00B335B3" w:rsidRPr="00D01A15" w:rsidRDefault="002704B6" w:rsidP="00D01A15">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4</w:t>
      </w:r>
      <w:r>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日本保険医学会（会長</w:t>
      </w:r>
      <w:r w:rsidR="00B335B3" w:rsidRPr="00D01A15">
        <w:rPr>
          <w:rFonts w:asciiTheme="minorEastAsia" w:eastAsiaTheme="minorEastAsia" w:hAnsiTheme="minorEastAsia"/>
          <w:b/>
          <w:bCs/>
          <w:sz w:val="22"/>
          <w:szCs w:val="22"/>
        </w:rPr>
        <w:t xml:space="preserve"> 中道 洋）</w:t>
      </w:r>
    </w:p>
    <w:p w14:paraId="6BC2A4C4" w14:textId="77777777" w:rsidR="00B335B3" w:rsidRDefault="00B335B3" w:rsidP="00B335B3">
      <w:r>
        <w:rPr>
          <w:rFonts w:hint="eastAsia"/>
        </w:rPr>
        <w:t>・受診抑制の影響による重症化の影響と軽症例の行方（入院給付件数は実際前年割れとなっています）</w:t>
      </w:r>
    </w:p>
    <w:p w14:paraId="2537DC08" w14:textId="77777777" w:rsidR="00B335B3" w:rsidRDefault="00B335B3" w:rsidP="00B335B3">
      <w:r>
        <w:rPr>
          <w:rFonts w:hint="eastAsia"/>
        </w:rPr>
        <w:t>・テレワークなどが与えるメンタルヘルスへの影響と自殺（若年女性で増加しており自殺トレンドは長期化しやすい）</w:t>
      </w:r>
    </w:p>
    <w:p w14:paraId="6B00D6E0" w14:textId="77777777" w:rsidR="00B335B3" w:rsidRDefault="00B335B3" w:rsidP="00B335B3">
      <w:r>
        <w:rPr>
          <w:rFonts w:hint="eastAsia"/>
        </w:rPr>
        <w:t>・結婚・出産控えによる出生率への影響</w:t>
      </w:r>
    </w:p>
    <w:p w14:paraId="6787A6AF" w14:textId="77777777" w:rsidR="007D7E57" w:rsidRDefault="00B335B3" w:rsidP="00B335B3">
      <w:r>
        <w:rPr>
          <w:rFonts w:hint="eastAsia"/>
        </w:rPr>
        <w:t>・コロナのインパクトを何で評価するか（死因？全死亡の超過死亡数？）</w:t>
      </w:r>
    </w:p>
    <w:p w14:paraId="4DCF6ADF" w14:textId="5BAAEF68" w:rsidR="0039711D" w:rsidRDefault="0039711D" w:rsidP="00B335B3"/>
    <w:p w14:paraId="47AF5C2C" w14:textId="60646C53" w:rsidR="009013F2" w:rsidRPr="009013F2" w:rsidRDefault="009013F2" w:rsidP="009013F2">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5</w:t>
      </w:r>
      <w:r>
        <w:rPr>
          <w:rFonts w:asciiTheme="minorEastAsia" w:eastAsiaTheme="minorEastAsia" w:hAnsiTheme="minorEastAsia"/>
          <w:b/>
          <w:bCs/>
          <w:sz w:val="22"/>
          <w:szCs w:val="22"/>
        </w:rPr>
        <w:t xml:space="preserve">. </w:t>
      </w:r>
      <w:r w:rsidRPr="009013F2">
        <w:rPr>
          <w:rFonts w:asciiTheme="minorEastAsia" w:eastAsiaTheme="minorEastAsia" w:hAnsiTheme="minorEastAsia" w:hint="eastAsia"/>
          <w:b/>
          <w:bCs/>
          <w:sz w:val="22"/>
          <w:szCs w:val="22"/>
        </w:rPr>
        <w:t>日本医療機器学会</w:t>
      </w:r>
      <w:r>
        <w:rPr>
          <w:rFonts w:asciiTheme="minorEastAsia" w:eastAsiaTheme="minorEastAsia" w:hAnsiTheme="minorEastAsia" w:hint="eastAsia"/>
          <w:b/>
          <w:bCs/>
          <w:sz w:val="22"/>
          <w:szCs w:val="22"/>
        </w:rPr>
        <w:t>（</w:t>
      </w:r>
      <w:r w:rsidRPr="009013F2">
        <w:rPr>
          <w:rFonts w:asciiTheme="minorEastAsia" w:eastAsiaTheme="minorEastAsia" w:hAnsiTheme="minorEastAsia"/>
          <w:b/>
          <w:bCs/>
          <w:sz w:val="22"/>
          <w:szCs w:val="22"/>
        </w:rPr>
        <w:t>理事長</w:t>
      </w:r>
      <w:r>
        <w:rPr>
          <w:rFonts w:asciiTheme="minorEastAsia" w:eastAsiaTheme="minorEastAsia" w:hAnsiTheme="minorEastAsia" w:hint="eastAsia"/>
          <w:b/>
          <w:bCs/>
          <w:sz w:val="22"/>
          <w:szCs w:val="22"/>
        </w:rPr>
        <w:t xml:space="preserve"> </w:t>
      </w:r>
      <w:r w:rsidRPr="009013F2">
        <w:rPr>
          <w:rFonts w:asciiTheme="minorEastAsia" w:eastAsiaTheme="minorEastAsia" w:hAnsiTheme="minorEastAsia"/>
          <w:b/>
          <w:bCs/>
          <w:sz w:val="22"/>
          <w:szCs w:val="22"/>
        </w:rPr>
        <w:t>矢富</w:t>
      </w:r>
      <w:r>
        <w:rPr>
          <w:rFonts w:asciiTheme="minorEastAsia" w:eastAsiaTheme="minorEastAsia" w:hAnsiTheme="minorEastAsia" w:hint="eastAsia"/>
          <w:b/>
          <w:bCs/>
          <w:sz w:val="22"/>
          <w:szCs w:val="22"/>
        </w:rPr>
        <w:t xml:space="preserve"> </w:t>
      </w:r>
      <w:r w:rsidRPr="009013F2">
        <w:rPr>
          <w:rFonts w:asciiTheme="minorEastAsia" w:eastAsiaTheme="minorEastAsia" w:hAnsiTheme="minorEastAsia"/>
          <w:b/>
          <w:bCs/>
          <w:sz w:val="22"/>
          <w:szCs w:val="22"/>
        </w:rPr>
        <w:t>裕</w:t>
      </w:r>
      <w:r>
        <w:rPr>
          <w:rFonts w:asciiTheme="minorEastAsia" w:eastAsiaTheme="minorEastAsia" w:hAnsiTheme="minorEastAsia"/>
          <w:b/>
          <w:bCs/>
          <w:sz w:val="22"/>
          <w:szCs w:val="22"/>
        </w:rPr>
        <w:t>）</w:t>
      </w:r>
    </w:p>
    <w:p w14:paraId="71249130" w14:textId="74812B87" w:rsidR="009013F2" w:rsidRDefault="009013F2" w:rsidP="009013F2">
      <w:r>
        <w:rPr>
          <w:rFonts w:hint="eastAsia"/>
        </w:rPr>
        <w:t>日本医療機器学会では、</w:t>
      </w:r>
      <w:r>
        <w:t>医療機器を用いた診療における新型コロナウイルス感染症予防策についての啓発などを中心に活動しております。</w:t>
      </w:r>
      <w:r>
        <w:rPr>
          <w:rFonts w:hint="eastAsia"/>
        </w:rPr>
        <w:t>キーワードとは直接関連したものではありませんが、是非、可能な協力をさせていただく所存です。</w:t>
      </w:r>
    </w:p>
    <w:p w14:paraId="360B4B6E" w14:textId="77777777" w:rsidR="009013F2" w:rsidRPr="009013F2" w:rsidRDefault="009013F2" w:rsidP="00B335B3"/>
    <w:p w14:paraId="4C56A03B" w14:textId="7B2BD957" w:rsidR="0095163E" w:rsidRPr="00D01A15" w:rsidRDefault="009013F2" w:rsidP="0095163E">
      <w:pPr>
        <w:pStyle w:val="1"/>
        <w:rPr>
          <w:rFonts w:asciiTheme="minorEastAsia" w:eastAsiaTheme="minorEastAsia" w:hAnsiTheme="minorEastAsia"/>
          <w:b/>
          <w:bCs/>
          <w:sz w:val="22"/>
          <w:szCs w:val="22"/>
        </w:rPr>
      </w:pPr>
      <w:r>
        <w:rPr>
          <w:rFonts w:asciiTheme="minorEastAsia" w:eastAsiaTheme="minorEastAsia" w:hAnsiTheme="minorEastAsia"/>
          <w:b/>
          <w:bCs/>
          <w:sz w:val="22"/>
          <w:szCs w:val="22"/>
        </w:rPr>
        <w:t>6</w:t>
      </w:r>
      <w:r w:rsidR="002704B6">
        <w:rPr>
          <w:rFonts w:asciiTheme="minorEastAsia" w:eastAsiaTheme="minorEastAsia" w:hAnsiTheme="minorEastAsia"/>
          <w:b/>
          <w:bCs/>
          <w:sz w:val="22"/>
          <w:szCs w:val="22"/>
        </w:rPr>
        <w:t xml:space="preserve"> </w:t>
      </w:r>
      <w:r w:rsidR="0095163E" w:rsidRPr="0095163E">
        <w:rPr>
          <w:rFonts w:asciiTheme="minorEastAsia" w:eastAsiaTheme="minorEastAsia" w:hAnsiTheme="minorEastAsia" w:hint="eastAsia"/>
          <w:b/>
          <w:bCs/>
          <w:sz w:val="22"/>
          <w:szCs w:val="22"/>
        </w:rPr>
        <w:t>日本公衆衛生学会</w:t>
      </w:r>
      <w:r w:rsidR="0095163E">
        <w:rPr>
          <w:rFonts w:asciiTheme="minorEastAsia" w:eastAsiaTheme="minorEastAsia" w:hAnsiTheme="minorEastAsia" w:hint="eastAsia"/>
          <w:b/>
          <w:bCs/>
          <w:sz w:val="22"/>
          <w:szCs w:val="22"/>
        </w:rPr>
        <w:t>（</w:t>
      </w:r>
      <w:r w:rsidR="0095163E" w:rsidRPr="0095163E">
        <w:rPr>
          <w:rFonts w:asciiTheme="minorEastAsia" w:eastAsiaTheme="minorEastAsia" w:hAnsiTheme="minorEastAsia"/>
          <w:b/>
          <w:bCs/>
          <w:sz w:val="22"/>
          <w:szCs w:val="22"/>
        </w:rPr>
        <w:t>理事長</w:t>
      </w:r>
      <w:r w:rsidR="0095163E">
        <w:rPr>
          <w:rFonts w:asciiTheme="minorEastAsia" w:eastAsiaTheme="minorEastAsia" w:hAnsiTheme="minorEastAsia" w:hint="eastAsia"/>
          <w:b/>
          <w:bCs/>
          <w:sz w:val="22"/>
          <w:szCs w:val="22"/>
        </w:rPr>
        <w:t xml:space="preserve"> </w:t>
      </w:r>
      <w:r w:rsidR="0095163E" w:rsidRPr="0095163E">
        <w:rPr>
          <w:rFonts w:asciiTheme="minorEastAsia" w:eastAsiaTheme="minorEastAsia" w:hAnsiTheme="minorEastAsia"/>
          <w:b/>
          <w:bCs/>
          <w:sz w:val="22"/>
          <w:szCs w:val="22"/>
        </w:rPr>
        <w:t>磯</w:t>
      </w:r>
      <w:r w:rsidR="0095163E">
        <w:rPr>
          <w:rFonts w:asciiTheme="minorEastAsia" w:eastAsiaTheme="minorEastAsia" w:hAnsiTheme="minorEastAsia" w:hint="eastAsia"/>
          <w:b/>
          <w:bCs/>
          <w:sz w:val="22"/>
          <w:szCs w:val="22"/>
        </w:rPr>
        <w:t xml:space="preserve"> </w:t>
      </w:r>
      <w:r w:rsidR="0095163E" w:rsidRPr="0095163E">
        <w:rPr>
          <w:rFonts w:asciiTheme="minorEastAsia" w:eastAsiaTheme="minorEastAsia" w:hAnsiTheme="minorEastAsia"/>
          <w:b/>
          <w:bCs/>
          <w:sz w:val="22"/>
          <w:szCs w:val="22"/>
        </w:rPr>
        <w:t>博康</w:t>
      </w:r>
      <w:r w:rsidR="0095163E">
        <w:rPr>
          <w:rFonts w:asciiTheme="minorEastAsia" w:eastAsiaTheme="minorEastAsia" w:hAnsiTheme="minorEastAsia"/>
          <w:b/>
          <w:bCs/>
          <w:sz w:val="22"/>
          <w:szCs w:val="22"/>
        </w:rPr>
        <w:t>）</w:t>
      </w:r>
    </w:p>
    <w:p w14:paraId="192822B8" w14:textId="74711E93" w:rsidR="0095163E" w:rsidRDefault="0095163E" w:rsidP="0095163E">
      <w:r>
        <w:rPr>
          <w:rFonts w:hint="eastAsia"/>
        </w:rPr>
        <w:t>調査項目（案）</w:t>
      </w:r>
    </w:p>
    <w:p w14:paraId="33C8B094" w14:textId="77777777" w:rsidR="0095163E" w:rsidRDefault="0095163E" w:rsidP="0095163E">
      <w:pPr>
        <w:pStyle w:val="ac"/>
        <w:numPr>
          <w:ilvl w:val="0"/>
          <w:numId w:val="1"/>
        </w:numPr>
        <w:ind w:leftChars="0"/>
      </w:pPr>
      <w:r>
        <w:rPr>
          <w:rFonts w:hint="eastAsia"/>
        </w:rPr>
        <w:t>精神保健・医療に関する項目　（臨床内科系との連携項目）</w:t>
      </w:r>
    </w:p>
    <w:p w14:paraId="352AFF66" w14:textId="77777777" w:rsidR="0095163E" w:rsidRDefault="0095163E" w:rsidP="0095163E">
      <w:pPr>
        <w:pStyle w:val="ac"/>
        <w:ind w:leftChars="0" w:left="420"/>
      </w:pPr>
      <w:r w:rsidRPr="00FE1989">
        <w:rPr>
          <w:rFonts w:hint="eastAsia"/>
        </w:rPr>
        <w:t>自殺者の推移</w:t>
      </w:r>
      <w:r>
        <w:rPr>
          <w:rFonts w:hint="eastAsia"/>
        </w:rPr>
        <w:t>（人口動態統計）</w:t>
      </w:r>
    </w:p>
    <w:p w14:paraId="4D94B988" w14:textId="77777777" w:rsidR="0095163E" w:rsidRPr="009209B8" w:rsidRDefault="0095163E" w:rsidP="0095163E">
      <w:pPr>
        <w:pStyle w:val="ac"/>
        <w:ind w:leftChars="0" w:left="420"/>
      </w:pPr>
      <w:r w:rsidRPr="00FE1989">
        <w:rPr>
          <w:rFonts w:hint="eastAsia"/>
        </w:rPr>
        <w:t>いのちの電話の受付数の推移</w:t>
      </w:r>
      <w:r>
        <w:rPr>
          <w:rFonts w:hint="eastAsia"/>
        </w:rPr>
        <w:t xml:space="preserve"> </w:t>
      </w:r>
      <w:r>
        <w:t>(</w:t>
      </w:r>
      <w:r w:rsidRPr="00FE1989">
        <w:rPr>
          <w:rFonts w:hint="eastAsia"/>
        </w:rPr>
        <w:t>いのち支える自殺対策推進センター</w:t>
      </w:r>
      <w:r>
        <w:rPr>
          <w:rFonts w:hint="eastAsia"/>
        </w:rPr>
        <w:t>)</w:t>
      </w:r>
    </w:p>
    <w:p w14:paraId="5D9E6933" w14:textId="1E3F5331" w:rsidR="0095163E" w:rsidRPr="009209B8" w:rsidRDefault="0095163E" w:rsidP="0095163E">
      <w:pPr>
        <w:pStyle w:val="ac"/>
        <w:ind w:leftChars="200" w:left="1470" w:hangingChars="500" w:hanging="1050"/>
      </w:pPr>
      <w:r>
        <w:rPr>
          <w:rFonts w:hint="eastAsia"/>
        </w:rPr>
        <w:t xml:space="preserve">抑うつ状態（小児、妊婦、成人、高齢者）の推移 </w:t>
      </w:r>
      <w:r>
        <w:t>(</w:t>
      </w:r>
      <w:r>
        <w:rPr>
          <w:rFonts w:hint="eastAsia"/>
        </w:rPr>
        <w:t>エコチル調査、</w:t>
      </w:r>
      <w:r w:rsidRPr="00FE1989">
        <w:t>健やか親子２１</w:t>
      </w:r>
      <w:r>
        <w:rPr>
          <w:rFonts w:hint="eastAsia"/>
        </w:rPr>
        <w:t>調査、JPHC―NEXT、JAGES―NEXT)</w:t>
      </w:r>
    </w:p>
    <w:p w14:paraId="2136BEB8" w14:textId="77777777" w:rsidR="0095163E" w:rsidRDefault="0095163E" w:rsidP="0095163E">
      <w:pPr>
        <w:pStyle w:val="ac"/>
        <w:ind w:leftChars="0" w:left="420"/>
      </w:pPr>
      <w:r>
        <w:rPr>
          <w:rFonts w:hint="eastAsia"/>
        </w:rPr>
        <w:t>小児の精神疾患の推移（</w:t>
      </w:r>
      <w:r w:rsidRPr="00FE1989">
        <w:rPr>
          <w:rFonts w:hint="eastAsia"/>
        </w:rPr>
        <w:t>国立成育医療研究センターと</w:t>
      </w:r>
      <w:r w:rsidRPr="00FE1989">
        <w:t>JMDCの共同研究</w:t>
      </w:r>
      <w:r>
        <w:rPr>
          <w:rFonts w:hint="eastAsia"/>
        </w:rPr>
        <w:t>）</w:t>
      </w:r>
    </w:p>
    <w:p w14:paraId="4C3F4F9E" w14:textId="77777777" w:rsidR="0095163E" w:rsidRPr="00FE1989" w:rsidRDefault="0095163E" w:rsidP="0095163E"/>
    <w:p w14:paraId="33DE31C6" w14:textId="77777777" w:rsidR="0095163E" w:rsidRDefault="0095163E" w:rsidP="0095163E">
      <w:pPr>
        <w:pStyle w:val="ac"/>
        <w:numPr>
          <w:ilvl w:val="0"/>
          <w:numId w:val="1"/>
        </w:numPr>
        <w:ind w:leftChars="0"/>
      </w:pPr>
      <w:r>
        <w:rPr>
          <w:rFonts w:hint="eastAsia"/>
        </w:rPr>
        <w:t>介護関連の項目</w:t>
      </w:r>
    </w:p>
    <w:p w14:paraId="6E283671" w14:textId="77777777" w:rsidR="0095163E" w:rsidRDefault="0095163E" w:rsidP="0095163E">
      <w:pPr>
        <w:pStyle w:val="ac"/>
        <w:ind w:leftChars="0" w:left="420"/>
      </w:pPr>
      <w:r w:rsidRPr="00FE1989">
        <w:rPr>
          <w:rFonts w:hint="eastAsia"/>
        </w:rPr>
        <w:t>新規要介護認定</w:t>
      </w:r>
      <w:r>
        <w:rPr>
          <w:rFonts w:hint="eastAsia"/>
        </w:rPr>
        <w:t xml:space="preserve">者の推移 </w:t>
      </w:r>
      <w:r>
        <w:t>(</w:t>
      </w:r>
      <w:r>
        <w:rPr>
          <w:rFonts w:hint="eastAsia"/>
        </w:rPr>
        <w:t>既存統計)、JAGES-NEXT)</w:t>
      </w:r>
    </w:p>
    <w:p w14:paraId="17BD9220" w14:textId="77777777" w:rsidR="0095163E" w:rsidRPr="00FE1989" w:rsidRDefault="0095163E" w:rsidP="0095163E">
      <w:pPr>
        <w:ind w:firstLineChars="200" w:firstLine="420"/>
      </w:pPr>
      <w:r>
        <w:rPr>
          <w:rFonts w:hint="eastAsia"/>
        </w:rPr>
        <w:t>介護</w:t>
      </w:r>
      <w:r w:rsidRPr="00FE1989">
        <w:rPr>
          <w:rFonts w:hint="eastAsia"/>
        </w:rPr>
        <w:t>支援者のメンタルヘルス</w:t>
      </w:r>
      <w:r>
        <w:rPr>
          <w:rFonts w:hint="eastAsia"/>
        </w:rPr>
        <w:t>の推移（</w:t>
      </w:r>
      <w:r w:rsidRPr="00FE1989">
        <w:rPr>
          <w:rFonts w:hint="eastAsia"/>
        </w:rPr>
        <w:t>全国高齢者福祉施設協議会</w:t>
      </w:r>
      <w:r>
        <w:rPr>
          <w:rFonts w:hint="eastAsia"/>
        </w:rPr>
        <w:t>との連携での調査）</w:t>
      </w:r>
    </w:p>
    <w:p w14:paraId="5E9B9FE1" w14:textId="77777777" w:rsidR="0095163E" w:rsidRDefault="0095163E" w:rsidP="0095163E">
      <w:pPr>
        <w:ind w:firstLineChars="200" w:firstLine="420"/>
      </w:pPr>
      <w:r w:rsidRPr="00FE1989">
        <w:rPr>
          <w:rFonts w:hint="eastAsia"/>
        </w:rPr>
        <w:t>高齢者</w:t>
      </w:r>
      <w:r>
        <w:rPr>
          <w:rFonts w:hint="eastAsia"/>
        </w:rPr>
        <w:t>の</w:t>
      </w:r>
      <w:r w:rsidRPr="00FE1989">
        <w:rPr>
          <w:rFonts w:hint="eastAsia"/>
        </w:rPr>
        <w:t>フレイル・サルコペニア</w:t>
      </w:r>
      <w:r>
        <w:rPr>
          <w:rFonts w:hint="eastAsia"/>
        </w:rPr>
        <w:t>の推移（国立長寿研等の調査）</w:t>
      </w:r>
    </w:p>
    <w:p w14:paraId="135154CE" w14:textId="77777777" w:rsidR="0095163E" w:rsidRDefault="0095163E" w:rsidP="0095163E">
      <w:r>
        <w:rPr>
          <w:rFonts w:hint="eastAsia"/>
        </w:rPr>
        <w:t xml:space="preserve">　　認知症患者の入院数の推移</w:t>
      </w:r>
    </w:p>
    <w:p w14:paraId="322F230D" w14:textId="77777777" w:rsidR="0095163E" w:rsidRDefault="0095163E" w:rsidP="0095163E">
      <w:r>
        <w:rPr>
          <w:rFonts w:hint="eastAsia"/>
        </w:rPr>
        <w:t xml:space="preserve">　　　上記の健康問題を解釈する上での調査項目</w:t>
      </w:r>
    </w:p>
    <w:p w14:paraId="556076BF" w14:textId="77777777" w:rsidR="0095163E" w:rsidRDefault="0095163E" w:rsidP="0095163E">
      <w:pPr>
        <w:ind w:firstLineChars="200" w:firstLine="420"/>
      </w:pPr>
      <w:r>
        <w:rPr>
          <w:rFonts w:hint="eastAsia"/>
        </w:rPr>
        <w:t xml:space="preserve">　　　介</w:t>
      </w:r>
      <w:r w:rsidRPr="00FE1989">
        <w:rPr>
          <w:rFonts w:hint="eastAsia"/>
        </w:rPr>
        <w:t>護予防事業と介護保険サービス（居宅型と施設型）の利用状況</w:t>
      </w:r>
      <w:r>
        <w:rPr>
          <w:rFonts w:hint="eastAsia"/>
        </w:rPr>
        <w:t>の推移</w:t>
      </w:r>
    </w:p>
    <w:p w14:paraId="70B87319" w14:textId="77777777" w:rsidR="0095163E" w:rsidRDefault="0095163E" w:rsidP="0095163E">
      <w:pPr>
        <w:ind w:firstLineChars="500" w:firstLine="1050"/>
      </w:pPr>
      <w:r>
        <w:rPr>
          <w:rFonts w:hint="eastAsia"/>
        </w:rPr>
        <w:t>介</w:t>
      </w:r>
      <w:r w:rsidRPr="00FE1989">
        <w:rPr>
          <w:rFonts w:hint="eastAsia"/>
        </w:rPr>
        <w:t>護従事者の数（離職者）</w:t>
      </w:r>
      <w:r>
        <w:rPr>
          <w:rFonts w:hint="eastAsia"/>
        </w:rPr>
        <w:t>の推移（</w:t>
      </w:r>
      <w:r w:rsidRPr="00FE1989">
        <w:rPr>
          <w:rFonts w:hint="eastAsia"/>
        </w:rPr>
        <w:t>全国高齢者福祉施設協議会</w:t>
      </w:r>
      <w:r>
        <w:rPr>
          <w:rFonts w:hint="eastAsia"/>
        </w:rPr>
        <w:t>との連携での調査）</w:t>
      </w:r>
    </w:p>
    <w:p w14:paraId="6F246DA1" w14:textId="77777777" w:rsidR="0095163E" w:rsidRPr="00FE1989" w:rsidRDefault="0095163E" w:rsidP="0095163E">
      <w:pPr>
        <w:ind w:firstLineChars="500" w:firstLine="1050"/>
      </w:pPr>
      <w:r>
        <w:rPr>
          <w:rFonts w:hint="eastAsia"/>
        </w:rPr>
        <w:t>障害者の受療状況の推移</w:t>
      </w:r>
    </w:p>
    <w:p w14:paraId="638EBAE3" w14:textId="77777777" w:rsidR="0095163E" w:rsidRDefault="0095163E" w:rsidP="0095163E"/>
    <w:p w14:paraId="75A48AFA" w14:textId="77777777" w:rsidR="0095163E" w:rsidRDefault="0095163E" w:rsidP="0095163E">
      <w:pPr>
        <w:pStyle w:val="ac"/>
        <w:numPr>
          <w:ilvl w:val="0"/>
          <w:numId w:val="1"/>
        </w:numPr>
        <w:ind w:leftChars="0"/>
      </w:pPr>
      <w:r>
        <w:rPr>
          <w:rFonts w:hint="eastAsia"/>
        </w:rPr>
        <w:lastRenderedPageBreak/>
        <w:t>医療（臨床内科・外科系）の項目を解釈する上での関連項目</w:t>
      </w:r>
    </w:p>
    <w:p w14:paraId="447483F8" w14:textId="77777777" w:rsidR="0095163E" w:rsidRDefault="0095163E" w:rsidP="0095163E">
      <w:pPr>
        <w:pStyle w:val="ac"/>
        <w:ind w:leftChars="0" w:left="420" w:firstLineChars="300" w:firstLine="630"/>
      </w:pPr>
      <w:r>
        <w:rPr>
          <w:rFonts w:hint="eastAsia"/>
        </w:rPr>
        <w:t>看護師・保健師の</w:t>
      </w:r>
      <w:r w:rsidRPr="00D308B2">
        <w:rPr>
          <w:rFonts w:hint="eastAsia"/>
        </w:rPr>
        <w:t>労働状況</w:t>
      </w:r>
      <w:r>
        <w:rPr>
          <w:rFonts w:hint="eastAsia"/>
        </w:rPr>
        <w:t>（時間外労働）</w:t>
      </w:r>
      <w:r w:rsidRPr="00D308B2">
        <w:rPr>
          <w:rFonts w:hint="eastAsia"/>
        </w:rPr>
        <w:t>の</w:t>
      </w:r>
      <w:r>
        <w:rPr>
          <w:rFonts w:hint="eastAsia"/>
        </w:rPr>
        <w:t>推移　（日本看護協会）</w:t>
      </w:r>
    </w:p>
    <w:p w14:paraId="44F79158" w14:textId="77777777" w:rsidR="0095163E" w:rsidRPr="008A650A" w:rsidRDefault="0095163E" w:rsidP="0095163E">
      <w:pPr>
        <w:pStyle w:val="ac"/>
        <w:ind w:leftChars="0" w:left="420" w:firstLineChars="300" w:firstLine="630"/>
      </w:pPr>
      <w:r>
        <w:rPr>
          <w:rFonts w:hint="eastAsia"/>
        </w:rPr>
        <w:t>看護師・保健師の離職者の推移（日本看護協会）</w:t>
      </w:r>
    </w:p>
    <w:p w14:paraId="688FA50C" w14:textId="5CAC69AA" w:rsidR="0095163E" w:rsidRPr="00FE1989" w:rsidRDefault="0095163E" w:rsidP="0095163E">
      <w:pPr>
        <w:ind w:firstLineChars="500" w:firstLine="1050"/>
      </w:pPr>
      <w:r>
        <w:rPr>
          <w:rFonts w:hint="eastAsia"/>
        </w:rPr>
        <w:t>歯科健診・歯科医療の受診状況の推移（既存資料、日本歯科医師会）</w:t>
      </w:r>
    </w:p>
    <w:p w14:paraId="69BBB385" w14:textId="77777777" w:rsidR="0095163E" w:rsidRDefault="0095163E" w:rsidP="0095163E">
      <w:pPr>
        <w:ind w:firstLineChars="500" w:firstLine="1050"/>
      </w:pPr>
      <w:r w:rsidRPr="00FE1989">
        <w:t>処方日数の</w:t>
      </w:r>
      <w:r>
        <w:rPr>
          <w:rFonts w:hint="eastAsia"/>
        </w:rPr>
        <w:t>推移（NDB,　日本薬剤師会）</w:t>
      </w:r>
    </w:p>
    <w:p w14:paraId="60E2E050" w14:textId="77777777" w:rsidR="0095163E" w:rsidRDefault="0095163E" w:rsidP="0095163E">
      <w:pPr>
        <w:ind w:firstLineChars="500" w:firstLine="1050"/>
      </w:pPr>
      <w:r w:rsidRPr="00FE1989">
        <w:t>電話・オンライン受診</w:t>
      </w:r>
    </w:p>
    <w:p w14:paraId="7AC44596" w14:textId="77777777" w:rsidR="0095163E" w:rsidRDefault="0095163E" w:rsidP="0095163E">
      <w:pPr>
        <w:ind w:firstLineChars="500" w:firstLine="1050"/>
      </w:pPr>
      <w:r w:rsidRPr="00FE1989">
        <w:rPr>
          <w:rFonts w:hint="eastAsia"/>
        </w:rPr>
        <w:t>献血者</w:t>
      </w:r>
      <w:r>
        <w:rPr>
          <w:rFonts w:hint="eastAsia"/>
        </w:rPr>
        <w:t>、</w:t>
      </w:r>
      <w:r w:rsidRPr="00FE1989">
        <w:rPr>
          <w:rFonts w:hint="eastAsia"/>
        </w:rPr>
        <w:t>血液供給量</w:t>
      </w:r>
      <w:r>
        <w:rPr>
          <w:rFonts w:hint="eastAsia"/>
        </w:rPr>
        <w:t>の推移</w:t>
      </w:r>
    </w:p>
    <w:p w14:paraId="56AE743E" w14:textId="77777777" w:rsidR="0095163E" w:rsidRPr="00FE1989" w:rsidRDefault="0095163E" w:rsidP="0095163E"/>
    <w:p w14:paraId="7DAE45F6" w14:textId="77777777" w:rsidR="0095163E" w:rsidRDefault="0095163E" w:rsidP="0095163E">
      <w:r>
        <w:rPr>
          <w:rFonts w:hint="eastAsia"/>
        </w:rPr>
        <w:t>４</w:t>
      </w:r>
      <w:r w:rsidRPr="00FE1989">
        <w:rPr>
          <w:rFonts w:hint="eastAsia"/>
        </w:rPr>
        <w:t>）</w:t>
      </w:r>
      <w:r>
        <w:rPr>
          <w:rFonts w:hint="eastAsia"/>
        </w:rPr>
        <w:t>その他、疾患の危険因子等の項目</w:t>
      </w:r>
    </w:p>
    <w:p w14:paraId="21BEED99" w14:textId="77777777" w:rsidR="0095163E" w:rsidRPr="00FE1989" w:rsidRDefault="0095163E" w:rsidP="0095163E">
      <w:pPr>
        <w:ind w:firstLineChars="200" w:firstLine="420"/>
      </w:pPr>
      <w:r w:rsidRPr="00FE1989">
        <w:rPr>
          <w:rFonts w:hint="eastAsia"/>
        </w:rPr>
        <w:t>喫煙状況</w:t>
      </w:r>
      <w:r>
        <w:rPr>
          <w:rFonts w:hint="eastAsia"/>
        </w:rPr>
        <w:t>、</w:t>
      </w:r>
      <w:r w:rsidRPr="00FE1989">
        <w:rPr>
          <w:rFonts w:hint="eastAsia"/>
        </w:rPr>
        <w:t>飲酒状況の推移</w:t>
      </w:r>
      <w:r>
        <w:rPr>
          <w:rFonts w:hint="eastAsia"/>
        </w:rPr>
        <w:t>（国民健康栄養調査）</w:t>
      </w:r>
    </w:p>
    <w:p w14:paraId="34ADCA8B" w14:textId="77777777" w:rsidR="0095163E" w:rsidRPr="00FE1989" w:rsidRDefault="0095163E" w:rsidP="0095163E">
      <w:pPr>
        <w:ind w:firstLineChars="200" w:firstLine="420"/>
      </w:pPr>
      <w:r w:rsidRPr="00FE1989">
        <w:rPr>
          <w:rFonts w:hint="eastAsia"/>
        </w:rPr>
        <w:t>睡眠状況の推移</w:t>
      </w:r>
      <w:r>
        <w:rPr>
          <w:rFonts w:hint="eastAsia"/>
        </w:rPr>
        <w:t>（国民健康栄養調査）</w:t>
      </w:r>
    </w:p>
    <w:p w14:paraId="474C11E0" w14:textId="492A3CF3" w:rsidR="0095163E" w:rsidRPr="0095163E" w:rsidRDefault="0095163E" w:rsidP="0095163E">
      <w:pPr>
        <w:ind w:firstLineChars="200" w:firstLine="420"/>
      </w:pPr>
      <w:r>
        <w:rPr>
          <w:rFonts w:hint="eastAsia"/>
        </w:rPr>
        <w:t>大気汚染（PM2.5）の推移　(喘息・ＣＯＰＤの推移を解釈する上での調査項目)</w:t>
      </w:r>
    </w:p>
    <w:p w14:paraId="6FA9ED5B" w14:textId="77777777" w:rsidR="0095163E" w:rsidRPr="0095163E" w:rsidRDefault="0095163E" w:rsidP="00B335B3"/>
    <w:p w14:paraId="03F986A6" w14:textId="67EFE4AF" w:rsidR="00B335B3" w:rsidRPr="00D01A15" w:rsidRDefault="009013F2" w:rsidP="00D01A15">
      <w:pPr>
        <w:pStyle w:val="1"/>
        <w:rPr>
          <w:rFonts w:asciiTheme="minorEastAsia" w:eastAsiaTheme="minorEastAsia" w:hAnsiTheme="minorEastAsia"/>
          <w:b/>
          <w:bCs/>
          <w:sz w:val="22"/>
          <w:szCs w:val="22"/>
        </w:rPr>
      </w:pPr>
      <w:r>
        <w:rPr>
          <w:rFonts w:asciiTheme="minorEastAsia" w:eastAsiaTheme="minorEastAsia" w:hAnsiTheme="minorEastAsia"/>
          <w:b/>
          <w:bCs/>
          <w:sz w:val="22"/>
          <w:szCs w:val="22"/>
        </w:rPr>
        <w:t>7</w:t>
      </w:r>
      <w:r w:rsidR="002704B6">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日本体力医学会（理事長</w:t>
      </w:r>
      <w:r w:rsidR="00B335B3" w:rsidRPr="00D01A15">
        <w:rPr>
          <w:rFonts w:asciiTheme="minorEastAsia" w:eastAsiaTheme="minorEastAsia" w:hAnsiTheme="minorEastAsia"/>
          <w:b/>
          <w:bCs/>
          <w:sz w:val="22"/>
          <w:szCs w:val="22"/>
        </w:rPr>
        <w:t xml:space="preserve"> 鈴木 政登）</w:t>
      </w:r>
    </w:p>
    <w:p w14:paraId="66CB0085" w14:textId="293AC482" w:rsidR="00B335B3" w:rsidRDefault="00B335B3" w:rsidP="00B335B3">
      <w:r>
        <w:rPr>
          <w:rFonts w:hint="eastAsia"/>
        </w:rPr>
        <w:t>本学会には</w:t>
      </w:r>
      <w:r w:rsidR="002704B6">
        <w:rPr>
          <w:rFonts w:hint="eastAsia"/>
        </w:rPr>
        <w:t>、</w:t>
      </w:r>
      <w:r>
        <w:rPr>
          <w:rFonts w:hint="eastAsia"/>
        </w:rPr>
        <w:t>公衆衛生領域の会員も含まれては居りますが、殆どは体力問題を扱っている研究者ばかりで本研究事業に貢献できる会員はおりません。</w:t>
      </w:r>
    </w:p>
    <w:p w14:paraId="5A50A049" w14:textId="77777777" w:rsidR="00B335B3" w:rsidRDefault="00B335B3" w:rsidP="00B335B3"/>
    <w:p w14:paraId="407D7807" w14:textId="1D29C17E" w:rsidR="00B335B3" w:rsidRPr="00D01A15" w:rsidRDefault="009013F2" w:rsidP="00D01A15">
      <w:pPr>
        <w:pStyle w:val="1"/>
        <w:rPr>
          <w:rFonts w:asciiTheme="minorEastAsia" w:eastAsiaTheme="minorEastAsia" w:hAnsiTheme="minorEastAsia"/>
          <w:b/>
          <w:bCs/>
          <w:sz w:val="22"/>
          <w:szCs w:val="22"/>
        </w:rPr>
      </w:pPr>
      <w:r>
        <w:rPr>
          <w:rFonts w:asciiTheme="minorEastAsia" w:eastAsiaTheme="minorEastAsia" w:hAnsiTheme="minorEastAsia"/>
          <w:b/>
          <w:bCs/>
          <w:sz w:val="22"/>
          <w:szCs w:val="22"/>
        </w:rPr>
        <w:t>8</w:t>
      </w:r>
      <w:r w:rsidR="002704B6">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日本産業衛生学会（理事長</w:t>
      </w:r>
      <w:r w:rsidR="00B335B3" w:rsidRPr="00D01A15">
        <w:rPr>
          <w:rFonts w:asciiTheme="minorEastAsia" w:eastAsiaTheme="minorEastAsia" w:hAnsiTheme="minorEastAsia"/>
          <w:b/>
          <w:bCs/>
          <w:sz w:val="22"/>
          <w:szCs w:val="22"/>
        </w:rPr>
        <w:t xml:space="preserve"> 川上 憲人）</w:t>
      </w:r>
    </w:p>
    <w:p w14:paraId="6D66BAA4" w14:textId="79AA3EE2" w:rsidR="00B335B3" w:rsidRDefault="00B335B3" w:rsidP="00B335B3">
      <w:r>
        <w:rPr>
          <w:rFonts w:hint="eastAsia"/>
        </w:rPr>
        <w:t>１</w:t>
      </w:r>
      <w:r>
        <w:t xml:space="preserve"> 新型コロナウイルス感染症による労働者の心身の健康に関する研究</w:t>
      </w:r>
    </w:p>
    <w:p w14:paraId="1913203D" w14:textId="693112CD" w:rsidR="00B335B3" w:rsidRDefault="00B335B3" w:rsidP="00B335B3">
      <w:r>
        <w:rPr>
          <w:rFonts w:hint="eastAsia"/>
        </w:rPr>
        <w:t>２</w:t>
      </w:r>
      <w:r>
        <w:t xml:space="preserve"> 新型コロナウイルス感染症による産業保健活動への影響とポストコロナ時代における</w:t>
      </w:r>
      <w:r w:rsidR="00920D99">
        <w:t>産業保健のあり方に関する研究</w:t>
      </w:r>
    </w:p>
    <w:p w14:paraId="1AAB435A" w14:textId="77777777" w:rsidR="00920D99" w:rsidRPr="00920D99" w:rsidRDefault="00920D99" w:rsidP="00B335B3"/>
    <w:p w14:paraId="0DC884FA" w14:textId="5FEDD170" w:rsidR="00B335B3" w:rsidRDefault="00B335B3" w:rsidP="00B335B3">
      <w:r>
        <w:rPr>
          <w:rFonts w:hint="eastAsia"/>
        </w:rPr>
        <w:t>実際</w:t>
      </w:r>
      <w:r w:rsidR="00CA2DA1">
        <w:rPr>
          <w:rFonts w:hint="eastAsia"/>
        </w:rPr>
        <w:t>的な対応としては、以下を想定。</w:t>
      </w:r>
    </w:p>
    <w:p w14:paraId="60A222DD" w14:textId="77777777" w:rsidR="00B335B3" w:rsidRDefault="00B335B3" w:rsidP="00B335B3">
      <w:r>
        <w:rPr>
          <w:rFonts w:hint="eastAsia"/>
        </w:rPr>
        <w:t>・学会員の研究を集約する</w:t>
      </w:r>
    </w:p>
    <w:p w14:paraId="47207364" w14:textId="77777777" w:rsidR="00B335B3" w:rsidRDefault="00B335B3" w:rsidP="00B335B3">
      <w:r>
        <w:rPr>
          <w:rFonts w:hint="eastAsia"/>
        </w:rPr>
        <w:t>・学会員にコロナ禍での産業保健活動についてオンライン調査をする</w:t>
      </w:r>
    </w:p>
    <w:p w14:paraId="498A1CBE" w14:textId="77777777" w:rsidR="00B335B3" w:rsidRDefault="00B335B3" w:rsidP="00B335B3"/>
    <w:p w14:paraId="30DC8AF3" w14:textId="6242E142" w:rsidR="00B335B3" w:rsidRPr="00D01A15" w:rsidRDefault="009013F2" w:rsidP="00D01A15">
      <w:pPr>
        <w:pStyle w:val="1"/>
        <w:rPr>
          <w:rFonts w:asciiTheme="minorEastAsia" w:eastAsiaTheme="minorEastAsia" w:hAnsiTheme="minorEastAsia"/>
          <w:b/>
          <w:bCs/>
          <w:sz w:val="22"/>
          <w:szCs w:val="22"/>
        </w:rPr>
      </w:pPr>
      <w:r>
        <w:rPr>
          <w:rFonts w:asciiTheme="minorEastAsia" w:eastAsiaTheme="minorEastAsia" w:hAnsiTheme="minorEastAsia"/>
          <w:b/>
          <w:bCs/>
          <w:sz w:val="22"/>
          <w:szCs w:val="22"/>
        </w:rPr>
        <w:t>9</w:t>
      </w:r>
      <w:r w:rsidR="002704B6">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日本農村医学会（理事長</w:t>
      </w:r>
      <w:r w:rsidR="00B335B3" w:rsidRPr="00D01A15">
        <w:rPr>
          <w:rFonts w:asciiTheme="minorEastAsia" w:eastAsiaTheme="minorEastAsia" w:hAnsiTheme="minorEastAsia"/>
          <w:b/>
          <w:bCs/>
          <w:sz w:val="22"/>
          <w:szCs w:val="22"/>
        </w:rPr>
        <w:t xml:space="preserve"> 新谷 周三）</w:t>
      </w:r>
    </w:p>
    <w:p w14:paraId="32D64F74" w14:textId="44920527" w:rsidR="00B335B3" w:rsidRDefault="00B335B3" w:rsidP="00B335B3">
      <w:r>
        <w:t>今回、社会医学系へのテーマ、新型コロナウイルス感染症（パンデミック）の他疾患への影響（重症度や死亡率）の可視化ということで、①自殺の実態（自殺者数の推移）、②緩和ケア（緩和治療）に与えた影響、③健診及び日常診療継続のための課題について述べます。</w:t>
      </w:r>
    </w:p>
    <w:p w14:paraId="62B2F040" w14:textId="77777777" w:rsidR="00B335B3" w:rsidRDefault="00B335B3" w:rsidP="00B335B3"/>
    <w:p w14:paraId="05B7C2A9" w14:textId="77777777" w:rsidR="00B335B3" w:rsidRDefault="00B335B3" w:rsidP="00B335B3">
      <w:r>
        <w:rPr>
          <w:rFonts w:hint="eastAsia"/>
        </w:rPr>
        <w:t>①自殺の実態（自殺者数の推移）：これは、コロナ感染後遺症として現在問題になっている「頭のモヤモヤ感」「考えがまとまらない」「物事に集中できない」という強い不安焦燥感・</w:t>
      </w:r>
      <w:r>
        <w:rPr>
          <w:rFonts w:hint="eastAsia"/>
        </w:rPr>
        <w:lastRenderedPageBreak/>
        <w:t>抑うつ状態が遷延化して発作的自殺（直接的）と、コロナで失職・収入の減少・企業運営の破綻など経済的問題を背景に自殺（間接的）に及ぶ、さらに、自宅時間が増え、家庭内暴力や</w:t>
      </w:r>
      <w:r>
        <w:t>DVの増加、家族間の摩擦が増え、友人との接触が減り孤独感が増強して自殺（中間的）するなど、大きく3つに分かれると思います。その実態調査は、直接的自殺は、全国の公的/公立病院の精神科</w:t>
      </w:r>
      <w:r>
        <w:rPr>
          <w:rFonts w:hint="eastAsia"/>
        </w:rPr>
        <w:t>外来からの聞き取り、間接的自殺は、警察庁の各県ごとの自殺者数の調査、さらに、中間的自殺は、児相や市町村の地域包括支援センターへの聞き取りが有効と思われます。</w:t>
      </w:r>
    </w:p>
    <w:p w14:paraId="75B38716" w14:textId="77777777" w:rsidR="00B335B3" w:rsidRDefault="00B335B3" w:rsidP="00B335B3"/>
    <w:p w14:paraId="035251F4" w14:textId="77777777" w:rsidR="00B335B3" w:rsidRDefault="00B335B3" w:rsidP="00B335B3">
      <w:r>
        <w:rPr>
          <w:rFonts w:hint="eastAsia"/>
        </w:rPr>
        <w:t>②緩和ケア（緩和治療）に与えた影響：これは、病院内の緩和医療と在宅での緩和ケアの２つがあると存じます。まず、前者については、コロナ患者受け入れで、公的</w:t>
      </w:r>
      <w:r>
        <w:t>/公立病院は通常の病棟を何病棟か「コロナ専用」に替えている所が多く、緩和病棟に割く医療従事者が減らされているのではないか、たぶん、急性期病棟よりしわ寄せが行きやすいと考えます。これは、日本病院会・日本病院協会など４病協がデータを持っていると思われます。後者については、訪問看護（在宅）の終末期がん患者が対象ですが、訪問看護師の感染対策としての個人用防護具 personal protective equipment（PPE）着脱にかかる負担は、院内感染対策以上で、訪問回数の減少や時間短縮を招いているのではないでしょうか。これは、日本看護協会の訪問看護部会でつかんでいると思います。</w:t>
      </w:r>
    </w:p>
    <w:p w14:paraId="081EB3F8" w14:textId="77777777" w:rsidR="00B335B3" w:rsidRDefault="00B335B3" w:rsidP="00B335B3"/>
    <w:p w14:paraId="1CEAD8A9" w14:textId="650E7DEA" w:rsidR="00B335B3" w:rsidRDefault="00B335B3" w:rsidP="00B335B3">
      <w:r>
        <w:rPr>
          <w:rFonts w:hint="eastAsia"/>
        </w:rPr>
        <w:t>③健診及び日常診療継続のための課題：今回、コロナ騒動で、最も患者数（受診者数）が減少したのは、小児科・耳鼻科・整形・健診センターです。ある意味では、国民から最も「軽く」見られている診療科で、その最たるものが「人間ドック」です。私もドックを多少担当していましたが、企業健診と違い、定年退職後の</w:t>
      </w:r>
      <w:r>
        <w:t>60代</w:t>
      </w:r>
      <w:r>
        <w:rPr>
          <w:rFonts w:hint="eastAsia"/>
        </w:rPr>
        <w:t>〜</w:t>
      </w:r>
      <w:r>
        <w:t>70代のご夫婦の場合、コロナによる健診センター内での感染を恐れて、今年は受診をパスする例が多いと思われます。これは、日本人間ドック学会からデータは集まると思います。</w:t>
      </w:r>
    </w:p>
    <w:p w14:paraId="7155BBDA" w14:textId="2F41390A" w:rsidR="00B335B3" w:rsidRDefault="00B335B3" w:rsidP="00B335B3"/>
    <w:p w14:paraId="11AB3796" w14:textId="0AD0A2A5" w:rsidR="007D7E57" w:rsidRPr="00D01A15" w:rsidRDefault="009013F2" w:rsidP="00D01A15">
      <w:pPr>
        <w:pStyle w:val="1"/>
        <w:rPr>
          <w:rFonts w:asciiTheme="minorEastAsia" w:eastAsiaTheme="minorEastAsia" w:hAnsiTheme="minorEastAsia"/>
          <w:b/>
          <w:bCs/>
          <w:sz w:val="22"/>
          <w:szCs w:val="22"/>
        </w:rPr>
      </w:pPr>
      <w:r>
        <w:rPr>
          <w:rFonts w:asciiTheme="minorEastAsia" w:eastAsiaTheme="minorEastAsia" w:hAnsiTheme="minorEastAsia"/>
          <w:b/>
          <w:bCs/>
          <w:sz w:val="22"/>
          <w:szCs w:val="22"/>
        </w:rPr>
        <w:t>10</w:t>
      </w:r>
      <w:r w:rsidR="002704B6">
        <w:rPr>
          <w:rFonts w:asciiTheme="minorEastAsia" w:eastAsiaTheme="minorEastAsia" w:hAnsiTheme="minorEastAsia"/>
          <w:b/>
          <w:bCs/>
          <w:sz w:val="22"/>
          <w:szCs w:val="22"/>
        </w:rPr>
        <w:t xml:space="preserve">. </w:t>
      </w:r>
      <w:r w:rsidR="007D7E57" w:rsidRPr="00D01A15">
        <w:rPr>
          <w:rFonts w:asciiTheme="minorEastAsia" w:eastAsiaTheme="minorEastAsia" w:hAnsiTheme="minorEastAsia" w:hint="eastAsia"/>
          <w:b/>
          <w:bCs/>
          <w:sz w:val="22"/>
          <w:szCs w:val="22"/>
        </w:rPr>
        <w:t>日本職業・災害医学会</w:t>
      </w:r>
      <w:r w:rsidR="007D7E57" w:rsidRPr="00D01A15">
        <w:rPr>
          <w:rFonts w:asciiTheme="minorEastAsia" w:eastAsiaTheme="minorEastAsia" w:hAnsiTheme="minorEastAsia"/>
          <w:b/>
          <w:bCs/>
          <w:sz w:val="22"/>
          <w:szCs w:val="22"/>
        </w:rPr>
        <w:t xml:space="preserve"> </w:t>
      </w:r>
      <w:r w:rsidR="007D7E57" w:rsidRPr="00D01A15">
        <w:rPr>
          <w:rFonts w:asciiTheme="minorEastAsia" w:eastAsiaTheme="minorEastAsia" w:hAnsiTheme="minorEastAsia" w:hint="eastAsia"/>
          <w:b/>
          <w:bCs/>
          <w:sz w:val="22"/>
          <w:szCs w:val="22"/>
        </w:rPr>
        <w:t>（</w:t>
      </w:r>
      <w:r w:rsidR="007D7E57" w:rsidRPr="00D01A15">
        <w:rPr>
          <w:rFonts w:asciiTheme="minorEastAsia" w:eastAsiaTheme="minorEastAsia" w:hAnsiTheme="minorEastAsia"/>
          <w:b/>
          <w:bCs/>
          <w:sz w:val="22"/>
          <w:szCs w:val="22"/>
        </w:rPr>
        <w:t>理事長</w:t>
      </w:r>
      <w:r w:rsidR="007D7E57" w:rsidRPr="00D01A15">
        <w:rPr>
          <w:rFonts w:asciiTheme="minorEastAsia" w:eastAsiaTheme="minorEastAsia" w:hAnsiTheme="minorEastAsia" w:hint="eastAsia"/>
          <w:b/>
          <w:bCs/>
          <w:sz w:val="22"/>
          <w:szCs w:val="22"/>
        </w:rPr>
        <w:t xml:space="preserve"> </w:t>
      </w:r>
      <w:r w:rsidR="007D7E57" w:rsidRPr="00D01A15">
        <w:rPr>
          <w:rFonts w:asciiTheme="minorEastAsia" w:eastAsiaTheme="minorEastAsia" w:hAnsiTheme="minorEastAsia"/>
          <w:b/>
          <w:bCs/>
          <w:sz w:val="22"/>
          <w:szCs w:val="22"/>
        </w:rPr>
        <w:t>佐藤</w:t>
      </w:r>
      <w:r w:rsidR="007D7E57" w:rsidRPr="00D01A15">
        <w:rPr>
          <w:rFonts w:asciiTheme="minorEastAsia" w:eastAsiaTheme="minorEastAsia" w:hAnsiTheme="minorEastAsia" w:hint="eastAsia"/>
          <w:b/>
          <w:bCs/>
          <w:sz w:val="22"/>
          <w:szCs w:val="22"/>
        </w:rPr>
        <w:t xml:space="preserve"> </w:t>
      </w:r>
      <w:r w:rsidR="007D7E57" w:rsidRPr="00D01A15">
        <w:rPr>
          <w:rFonts w:asciiTheme="minorEastAsia" w:eastAsiaTheme="minorEastAsia" w:hAnsiTheme="minorEastAsia"/>
          <w:b/>
          <w:bCs/>
          <w:sz w:val="22"/>
          <w:szCs w:val="22"/>
        </w:rPr>
        <w:t>譲</w:t>
      </w:r>
      <w:r w:rsidR="007D7E57" w:rsidRPr="00D01A15">
        <w:rPr>
          <w:rFonts w:asciiTheme="minorEastAsia" w:eastAsiaTheme="minorEastAsia" w:hAnsiTheme="minorEastAsia" w:hint="eastAsia"/>
          <w:b/>
          <w:bCs/>
          <w:sz w:val="22"/>
          <w:szCs w:val="22"/>
        </w:rPr>
        <w:t>）</w:t>
      </w:r>
    </w:p>
    <w:p w14:paraId="03AC876D" w14:textId="77777777" w:rsidR="00920D99" w:rsidRDefault="007D7E57" w:rsidP="007D7E57">
      <w:r w:rsidRPr="00D01A15">
        <w:rPr>
          <w:rFonts w:hint="eastAsia"/>
        </w:rPr>
        <w:t>学会内で新型コロナウイルス感染症による他疾患への影響というテーマで現在進行中の研究、プロジェクトを把握できておりません。</w:t>
      </w:r>
    </w:p>
    <w:p w14:paraId="7080418B" w14:textId="385A84FC" w:rsidR="007D7E57" w:rsidRPr="00D01A15" w:rsidRDefault="007D7E57" w:rsidP="007D7E57">
      <w:r w:rsidRPr="00D01A15">
        <w:rPr>
          <w:rFonts w:hint="eastAsia"/>
        </w:rPr>
        <w:t>以下に述べる見解はあくまでも個人的なものであることをまずお断りしておきます。</w:t>
      </w:r>
    </w:p>
    <w:p w14:paraId="035F595A" w14:textId="2C52AFCD" w:rsidR="007D7E57" w:rsidRPr="00D01A15" w:rsidRDefault="007D7E57" w:rsidP="007D7E57">
      <w:pPr>
        <w:ind w:firstLineChars="100" w:firstLine="210"/>
      </w:pPr>
      <w:r w:rsidRPr="00D01A15">
        <w:rPr>
          <w:rFonts w:hint="eastAsia"/>
        </w:rPr>
        <w:t>小生は日本職業・災害医学会理事長、関東労災病院名誉院長ですが、現在ある企業の社内診療所に勤務している内科医です。私の勤める会社は第</w:t>
      </w:r>
      <w:r w:rsidRPr="00D01A15">
        <w:t>1回目の緊急事態宣言以降も継続的に出社率を20-30 %に抑え通勤中、勤務地内での感染防止に努めてまいりました。</w:t>
      </w:r>
    </w:p>
    <w:p w14:paraId="7BF37BE0" w14:textId="7B2F0F48" w:rsidR="007D7E57" w:rsidRPr="00D01A15" w:rsidRDefault="007D7E57" w:rsidP="007D7E57">
      <w:r w:rsidRPr="00D01A15">
        <w:rPr>
          <w:rFonts w:hint="eastAsia"/>
        </w:rPr>
        <w:t>テレワークが推進され社員の慢性疾患患者も基本的にオンラインによる遠隔診療が行われています。その中での感想を述べます。</w:t>
      </w:r>
    </w:p>
    <w:p w14:paraId="3F124E21" w14:textId="67D4CCBC" w:rsidR="007D7E57" w:rsidRPr="00D01A15" w:rsidRDefault="007D7E57" w:rsidP="007D7E57">
      <w:r w:rsidRPr="00D01A15">
        <w:rPr>
          <w:rFonts w:hint="eastAsia"/>
        </w:rPr>
        <w:t>①運動不足、過栄養による生活習慣病の悪化例が増えていることが疑われます。まだ本年度</w:t>
      </w:r>
      <w:r w:rsidRPr="00D01A15">
        <w:rPr>
          <w:rFonts w:hint="eastAsia"/>
        </w:rPr>
        <w:lastRenderedPageBreak/>
        <w:t>の定期健診が行われていませんので十分な比較はできませんが、高脂血症、脂肪肝、患者での経過観察上その傾向はあるように思われます。</w:t>
      </w:r>
    </w:p>
    <w:p w14:paraId="4EDD3DA5" w14:textId="2660BA38" w:rsidR="007D7E57" w:rsidRPr="00D01A15" w:rsidRDefault="007D7E57" w:rsidP="007D7E57">
      <w:r w:rsidRPr="00D01A15">
        <w:rPr>
          <w:rFonts w:hint="eastAsia"/>
        </w:rPr>
        <w:t>②テレワークにより組織から切り離されたという感情がうまれ抑うつ傾向を示すものが増えている印象があります。</w:t>
      </w:r>
    </w:p>
    <w:p w14:paraId="1892C6C0" w14:textId="32D52ED2" w:rsidR="007D7E57" w:rsidRPr="00D01A15" w:rsidRDefault="007D7E57" w:rsidP="007D7E57">
      <w:r w:rsidRPr="00D01A15">
        <w:rPr>
          <w:rFonts w:hint="eastAsia"/>
        </w:rPr>
        <w:t>③治療就労両立支援はテレワークが導入され推進された面もありますが、逆にメンタル不調の場合はオンラインでは評価は難しく対面による今までの支援ほど実効性は上がっていない可能性があります。</w:t>
      </w:r>
    </w:p>
    <w:p w14:paraId="51DF6521" w14:textId="594E7B18" w:rsidR="007D7E57" w:rsidRPr="00D01A15" w:rsidRDefault="007D7E57" w:rsidP="007D7E57">
      <w:r w:rsidRPr="00D01A15">
        <w:rPr>
          <w:rFonts w:hint="eastAsia"/>
        </w:rPr>
        <w:t>④企業が推進した健康経営はあくまでも企業の傘の中で行われてきた健康推進事業です。テレワークとなり健康体操等の動画配信等は行われていますが、対面による健康推進ほど効果が上がっているか疑問です。</w:t>
      </w:r>
    </w:p>
    <w:p w14:paraId="0237715E" w14:textId="77777777" w:rsidR="007D7E57" w:rsidRPr="00D01A15" w:rsidRDefault="007D7E57" w:rsidP="007D7E57">
      <w:r w:rsidRPr="00D01A15">
        <w:rPr>
          <w:rFonts w:hint="eastAsia"/>
        </w:rPr>
        <w:t>新型コロナウイルス自体による他疾患への影響というよりも感染による勤務体系の変化に伴ってみられる疾病の増悪、及びその対策を検討することになるのでしょうか。</w:t>
      </w:r>
    </w:p>
    <w:p w14:paraId="4A79FFA6" w14:textId="77777777" w:rsidR="007D7E57" w:rsidRPr="00D01A15" w:rsidRDefault="007D7E57" w:rsidP="007D7E57">
      <w:r w:rsidRPr="00D01A15">
        <w:rPr>
          <w:rFonts w:hint="eastAsia"/>
        </w:rPr>
        <w:t>この後も新型コロナ流行が持続し、テレワークが推進され、慢性疾患はオンラインによる治療が行われ続ける場合、オンラインによる生活習慣病の治療、教育メンタル不調の管理はどのように行われ、従来の対面型の診療に遜色なく施行できるかが問われているのかと考えます。</w:t>
      </w:r>
    </w:p>
    <w:p w14:paraId="6438D723" w14:textId="77777777" w:rsidR="007D7E57" w:rsidRPr="007D7E57" w:rsidRDefault="007D7E57" w:rsidP="00B335B3">
      <w:pPr>
        <w:rPr>
          <w:b/>
          <w:bCs/>
        </w:rPr>
      </w:pPr>
    </w:p>
    <w:p w14:paraId="3C2AEE1A" w14:textId="6B88ABCE" w:rsidR="00B335B3" w:rsidRPr="00D01A15" w:rsidRDefault="002704B6" w:rsidP="00D01A15">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1</w:t>
      </w:r>
      <w:r w:rsidR="009013F2">
        <w:rPr>
          <w:rFonts w:asciiTheme="minorEastAsia" w:eastAsiaTheme="minorEastAsia" w:hAnsiTheme="minorEastAsia"/>
          <w:b/>
          <w:bCs/>
          <w:sz w:val="22"/>
          <w:szCs w:val="22"/>
        </w:rPr>
        <w:t>1</w:t>
      </w:r>
      <w:r>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日本医療情報学会（代表理事</w:t>
      </w:r>
      <w:r w:rsidR="00B335B3" w:rsidRPr="00D01A15">
        <w:rPr>
          <w:rFonts w:asciiTheme="minorEastAsia" w:eastAsiaTheme="minorEastAsia" w:hAnsiTheme="minorEastAsia"/>
          <w:b/>
          <w:bCs/>
          <w:sz w:val="22"/>
          <w:szCs w:val="22"/>
        </w:rPr>
        <w:t xml:space="preserve"> 中島 直樹）</w:t>
      </w:r>
    </w:p>
    <w:p w14:paraId="78869244" w14:textId="7CA7B863" w:rsidR="00B335B3" w:rsidRDefault="002704B6" w:rsidP="00B335B3">
      <w:r>
        <w:rPr>
          <w:rFonts w:hint="eastAsia"/>
        </w:rPr>
        <w:t>＜代表理事の所感＞</w:t>
      </w:r>
      <w:r>
        <w:br/>
      </w:r>
      <w:r w:rsidR="0095163E">
        <w:rPr>
          <w:rFonts w:hint="eastAsia"/>
        </w:rPr>
        <w:t>ご依頼</w:t>
      </w:r>
      <w:r w:rsidR="00B335B3">
        <w:t>内容をみると、全てではありませんが多くは、手入力による収集ではなくデータ駆動型に調査するのが効率よいし正確であるように感じました。特に</w:t>
      </w:r>
    </w:p>
    <w:p w14:paraId="49EE7D6E" w14:textId="77777777" w:rsidR="00B335B3" w:rsidRDefault="00B335B3" w:rsidP="00B335B3">
      <w:r>
        <w:rPr>
          <w:rFonts w:hint="eastAsia"/>
        </w:rPr>
        <w:t>⑤臨床外科系：手術症例数の推移、妊娠出産の変化、手術後予後に与える影響など</w:t>
      </w:r>
    </w:p>
    <w:p w14:paraId="32002461" w14:textId="77777777" w:rsidR="00B335B3" w:rsidRDefault="00B335B3" w:rsidP="00B335B3">
      <w:r>
        <w:rPr>
          <w:rFonts w:hint="eastAsia"/>
        </w:rPr>
        <w:t>⑥病院経営系：医療機関収入の推移、看護師離職者数の変化など</w:t>
      </w:r>
    </w:p>
    <w:p w14:paraId="38DEA00E" w14:textId="77777777" w:rsidR="00B335B3" w:rsidRDefault="00B335B3" w:rsidP="00B335B3">
      <w:r>
        <w:rPr>
          <w:rFonts w:hint="eastAsia"/>
        </w:rPr>
        <w:t>⑦融合領域系：臓器提供数の推移、救急搬送の推移など</w:t>
      </w:r>
    </w:p>
    <w:p w14:paraId="0C10ED48" w14:textId="77777777" w:rsidR="00B335B3" w:rsidRDefault="00B335B3" w:rsidP="00B335B3">
      <w:r>
        <w:rPr>
          <w:rFonts w:hint="eastAsia"/>
        </w:rPr>
        <w:t>あたりは、コロナが蔓延してから調査する、というよりも医療情報担当部門や経営部門などが日常的に行っている以前からの調査業務に自然と含まれているものがほとんどで、その中で</w:t>
      </w:r>
      <w:r>
        <w:t>2020年度がどう変動したか、という形の調査の方がより客観性が高いです。</w:t>
      </w:r>
    </w:p>
    <w:p w14:paraId="67730C8F" w14:textId="77777777" w:rsidR="0039711D" w:rsidRDefault="0039711D" w:rsidP="00B335B3"/>
    <w:p w14:paraId="38598F3A" w14:textId="78015DA9" w:rsidR="00B335B3" w:rsidRDefault="00B335B3" w:rsidP="00B335B3">
      <w:r>
        <w:rPr>
          <w:rFonts w:hint="eastAsia"/>
        </w:rPr>
        <w:t>つまり、究極は例えば</w:t>
      </w:r>
      <w:r>
        <w:t>NDBを用いたデータ駆動型調査で日本全体を網羅的に調査することなどですが、上記の方法であればかなり早くかつ容易に結果が出ます。</w:t>
      </w:r>
    </w:p>
    <w:p w14:paraId="5ED86AF4" w14:textId="77777777" w:rsidR="00B335B3" w:rsidRDefault="00B335B3" w:rsidP="00B335B3">
      <w:r>
        <w:rPr>
          <w:rFonts w:hint="eastAsia"/>
        </w:rPr>
        <w:t>中大規模病院（おそらく多くの小規模病院も）であれば、例えば、⑤⑥⑦であれば、手術症例数の推移、妊娠出産の変化、手術後予後に与える影響（退院日数）、医療機関収入の推移、看護師離職者数の変化、臓器提供数の推移、救急搬送の推移などは、</w:t>
      </w:r>
      <w:r>
        <w:t>2019年度までも通常は月次レベルで把握していると思います。その2020年度の変化もすでに各医療機関は知っているはずです。日本の年度はちょうど4月～3月なのでコロナの拡大期とほぼ一致してい</w:t>
      </w:r>
      <w:r>
        <w:lastRenderedPageBreak/>
        <w:t>ることから、年度を利用した過去資料を使うことは本調査には有利です。</w:t>
      </w:r>
    </w:p>
    <w:p w14:paraId="2F8BF180" w14:textId="77777777" w:rsidR="00B335B3" w:rsidRDefault="00B335B3" w:rsidP="00B335B3"/>
    <w:p w14:paraId="26BC93B1" w14:textId="77777777" w:rsidR="00B335B3" w:rsidRDefault="00B335B3" w:rsidP="00B335B3">
      <w:r>
        <w:rPr>
          <w:rFonts w:hint="eastAsia"/>
        </w:rPr>
        <w:t>それらは院内での経営用などのデータ扱いですが、例えば全ての国立大学病院は年次の臨床指標を公表します（毎年</w:t>
      </w:r>
      <w:r>
        <w:t>10月までに前年度分を）。</w:t>
      </w:r>
    </w:p>
    <w:p w14:paraId="2B7ABF20" w14:textId="77777777" w:rsidR="00B335B3" w:rsidRDefault="00B335B3" w:rsidP="00B335B3">
      <w:r>
        <w:rPr>
          <w:rFonts w:hint="eastAsia"/>
        </w:rPr>
        <w:t>私が所属する九州大学病院の公表サイトは、以下です。</w:t>
      </w:r>
    </w:p>
    <w:p w14:paraId="1F02EF97" w14:textId="0C29141F" w:rsidR="00B335B3" w:rsidRDefault="00302820" w:rsidP="00B335B3">
      <w:hyperlink r:id="rId7" w:history="1">
        <w:r w:rsidR="00B335B3" w:rsidRPr="00D01A15">
          <w:rPr>
            <w:rStyle w:val="a7"/>
          </w:rPr>
          <w:t>https://www.hosp.kyushu-u.ac.jp/info/indicators/</w:t>
        </w:r>
      </w:hyperlink>
    </w:p>
    <w:p w14:paraId="4EAE39D7" w14:textId="77777777" w:rsidR="00B335B3" w:rsidRDefault="00B335B3" w:rsidP="00B335B3"/>
    <w:p w14:paraId="0CEDB99C" w14:textId="77777777" w:rsidR="00B335B3" w:rsidRDefault="00B335B3" w:rsidP="00B335B3">
      <w:r>
        <w:rPr>
          <w:rFonts w:hint="eastAsia"/>
        </w:rPr>
        <w:t>この</w:t>
      </w:r>
      <w:r>
        <w:t>URLにある項目は国立大学病院長会議で標準化されていますので、多くは病院間比較や統合も可能です。</w:t>
      </w:r>
    </w:p>
    <w:p w14:paraId="16F65A9C" w14:textId="77777777" w:rsidR="00B335B3" w:rsidRDefault="00B335B3" w:rsidP="00B335B3">
      <w:r>
        <w:t>DPC病院の多くは、このような公表をしております。</w:t>
      </w:r>
    </w:p>
    <w:p w14:paraId="03FECA59" w14:textId="04DF271A" w:rsidR="00B335B3" w:rsidRDefault="00302820" w:rsidP="00B335B3">
      <w:hyperlink r:id="rId8" w:history="1">
        <w:r w:rsidR="00B335B3" w:rsidRPr="00D01A15">
          <w:rPr>
            <w:rStyle w:val="a7"/>
          </w:rPr>
          <w:t>https://www.mhlw.go.jp/content/10801000/000462044.pdf</w:t>
        </w:r>
      </w:hyperlink>
    </w:p>
    <w:p w14:paraId="60A56A3C" w14:textId="77777777" w:rsidR="00B335B3" w:rsidRDefault="00B335B3" w:rsidP="00B335B3"/>
    <w:p w14:paraId="44E95896" w14:textId="77777777" w:rsidR="00B335B3" w:rsidRDefault="00B335B3" w:rsidP="00B335B3">
      <w:r>
        <w:rPr>
          <w:rFonts w:hint="eastAsia"/>
        </w:rPr>
        <w:t>また、記載しながら思いつきましたが、それとは別の発想で、例えば私が関わっている臨床的な</w:t>
      </w:r>
      <w:r>
        <w:t>AMED研究事業が3月で終了しますが、症例蓄積を2019年夏から始めておりました。このようなコロナ発症前から始まっている臨床研究では、通常の電子カルテだけでは集まらないデータ項目が正確な数値として存在している可能性が高く、コロナ蔓延前（2020年2月くらいまで）とコロナ蔓延後（3月以降）に分けると、コロナの影響がわかることが多いと思いました。これも一種のデータ駆動型調査です。上のAMED研究例であれば、8疾患で計4500例</w:t>
      </w:r>
      <w:r>
        <w:rPr>
          <w:rFonts w:hint="eastAsia"/>
        </w:rPr>
        <w:t>くらい収集されており、コロナ前が</w:t>
      </w:r>
      <w:r>
        <w:t>1500例、コロナ後が3000例くらいかなと思います。解析には十分な数字です。</w:t>
      </w:r>
    </w:p>
    <w:p w14:paraId="46F855B2" w14:textId="77777777" w:rsidR="00B335B3" w:rsidRDefault="00B335B3" w:rsidP="00B335B3"/>
    <w:p w14:paraId="3FFC7A63" w14:textId="77777777" w:rsidR="00B335B3" w:rsidRDefault="00B335B3" w:rsidP="00B335B3">
      <w:r>
        <w:rPr>
          <w:rFonts w:hint="eastAsia"/>
        </w:rPr>
        <w:t>ご依頼内容からは、そのような研究とは結びつけてご提案に至らない方が多いと思いますので、</w:t>
      </w:r>
      <w:r>
        <w:t>AMEDや科研（文部科研、厚労科研含む）などの側から調べるのも一案かと思いました。</w:t>
      </w:r>
    </w:p>
    <w:p w14:paraId="6B40223A" w14:textId="0FBFD722" w:rsidR="00B335B3" w:rsidRPr="00920D99" w:rsidRDefault="00B335B3" w:rsidP="00B335B3"/>
    <w:p w14:paraId="4DACF61D" w14:textId="242A89A1" w:rsidR="000E3558" w:rsidRPr="00920D99" w:rsidRDefault="000E3558" w:rsidP="00B335B3">
      <w:r w:rsidRPr="00920D99">
        <w:rPr>
          <w:rFonts w:hint="eastAsia"/>
        </w:rPr>
        <w:t>＜学会としての返答＞</w:t>
      </w:r>
    </w:p>
    <w:p w14:paraId="76827E74" w14:textId="77777777" w:rsidR="000E3558" w:rsidRPr="00920D99" w:rsidRDefault="000E3558" w:rsidP="000E3558">
      <w:r w:rsidRPr="00920D99">
        <w:t>１．現在進行中の影響調査に関係する研究</w:t>
      </w:r>
    </w:p>
    <w:p w14:paraId="073A281F" w14:textId="77777777" w:rsidR="000E3558" w:rsidRPr="00920D99" w:rsidRDefault="000E3558" w:rsidP="000E3558">
      <w:r w:rsidRPr="00920D99">
        <w:rPr>
          <w:rFonts w:hint="eastAsia"/>
        </w:rPr>
        <w:t>１）国立大学病院をフィールドとした観察研究</w:t>
      </w:r>
    </w:p>
    <w:p w14:paraId="5D21EA07" w14:textId="6656A77D" w:rsidR="000E3558" w:rsidRPr="00920D99" w:rsidRDefault="000E3558" w:rsidP="00F12AB1">
      <w:pPr>
        <w:ind w:firstLineChars="100" w:firstLine="210"/>
      </w:pPr>
      <w:r w:rsidRPr="00920D99">
        <w:rPr>
          <w:rFonts w:hint="eastAsia"/>
        </w:rPr>
        <w:t>⑥病院経営系を中心として、大学病院の機能に関連する、③基礎医学系、⑤臨床外科系、⑦融合領域系の項目を研究対象とした探索的研究である。</w:t>
      </w:r>
    </w:p>
    <w:p w14:paraId="791BF44B" w14:textId="77777777" w:rsidR="000E3558" w:rsidRPr="00920D99" w:rsidRDefault="000E3558" w:rsidP="000E3558">
      <w:r w:rsidRPr="00920D99">
        <w:rPr>
          <w:rFonts w:hint="eastAsia"/>
        </w:rPr>
        <w:t xml:space="preserve">　測定指標例：</w:t>
      </w:r>
    </w:p>
    <w:p w14:paraId="4077D4B6" w14:textId="77777777" w:rsidR="000E3558" w:rsidRPr="00920D99" w:rsidRDefault="000E3558" w:rsidP="000E3558">
      <w:r w:rsidRPr="00920D99">
        <w:rPr>
          <w:rFonts w:hint="eastAsia"/>
        </w:rPr>
        <w:t xml:space="preserve">　　・入院・外来別患者数・診療報酬の対前年同月比の推移</w:t>
      </w:r>
    </w:p>
    <w:p w14:paraId="50282082" w14:textId="77777777" w:rsidR="000E3558" w:rsidRPr="00920D99" w:rsidRDefault="000E3558" w:rsidP="000E3558">
      <w:r w:rsidRPr="00920D99">
        <w:t xml:space="preserve">　　</w:t>
      </w:r>
      <w:r w:rsidRPr="00920D99">
        <w:rPr>
          <w:rFonts w:hint="eastAsia"/>
        </w:rPr>
        <w:t>・手術手技別手術件数の対前年同月比の推移（予定手術、手術技術度などを考慮）</w:t>
      </w:r>
    </w:p>
    <w:p w14:paraId="2E7405A0" w14:textId="77777777" w:rsidR="000E3558" w:rsidRPr="00920D99" w:rsidRDefault="000E3558" w:rsidP="000E3558">
      <w:r w:rsidRPr="00920D99">
        <w:t xml:space="preserve">　　</w:t>
      </w:r>
      <w:r w:rsidRPr="00920D99">
        <w:rPr>
          <w:rFonts w:hint="eastAsia"/>
        </w:rPr>
        <w:t>・時間外における患者数、手術件数の推移（入院経路、疾患などを考慮）</w:t>
      </w:r>
    </w:p>
    <w:p w14:paraId="3408A245" w14:textId="77777777" w:rsidR="000E3558" w:rsidRPr="00920D99" w:rsidRDefault="000E3558" w:rsidP="000E3558">
      <w:r w:rsidRPr="00920D99">
        <w:t xml:space="preserve">　　</w:t>
      </w:r>
      <w:r w:rsidRPr="00920D99">
        <w:rPr>
          <w:rFonts w:hint="eastAsia"/>
        </w:rPr>
        <w:t>・外来患者の来院頻度の変化（疾患、居住地などを考慮）</w:t>
      </w:r>
    </w:p>
    <w:p w14:paraId="4A45EE0F" w14:textId="77777777" w:rsidR="000E3558" w:rsidRPr="00920D99" w:rsidRDefault="000E3558" w:rsidP="000E3558">
      <w:r w:rsidRPr="00920D99">
        <w:t xml:space="preserve">　　</w:t>
      </w:r>
      <w:r w:rsidRPr="00920D99">
        <w:rPr>
          <w:rFonts w:hint="eastAsia"/>
        </w:rPr>
        <w:t>・紹介・逆紹介の患者数の変化（疾患、居住地などを考慮）</w:t>
      </w:r>
    </w:p>
    <w:p w14:paraId="77CA89BE" w14:textId="77777777" w:rsidR="000E3558" w:rsidRPr="00920D99" w:rsidRDefault="000E3558" w:rsidP="000E3558">
      <w:r w:rsidRPr="00920D99">
        <w:lastRenderedPageBreak/>
        <w:t xml:space="preserve">　　</w:t>
      </w:r>
      <w:r w:rsidRPr="00920D99">
        <w:rPr>
          <w:rFonts w:hint="eastAsia"/>
        </w:rPr>
        <w:t>・リスク調整した院内死亡割合</w:t>
      </w:r>
    </w:p>
    <w:p w14:paraId="30132520" w14:textId="77777777" w:rsidR="000E3558" w:rsidRPr="00920D99" w:rsidRDefault="000E3558" w:rsidP="000E3558">
      <w:r w:rsidRPr="00920D99">
        <w:rPr>
          <w:rFonts w:hint="eastAsia"/>
        </w:rPr>
        <w:t xml:space="preserve">　　・研究論文数、治験数や研究支援体制の推移</w:t>
      </w:r>
    </w:p>
    <w:p w14:paraId="69841410" w14:textId="77777777" w:rsidR="000E3558" w:rsidRPr="00920D99" w:rsidRDefault="000E3558" w:rsidP="000E3558"/>
    <w:p w14:paraId="0B02A90B" w14:textId="77777777" w:rsidR="000E3558" w:rsidRPr="00920D99" w:rsidRDefault="000E3558" w:rsidP="000E3558">
      <w:r w:rsidRPr="00920D99">
        <w:rPr>
          <w:rFonts w:hint="eastAsia"/>
        </w:rPr>
        <w:t>２）新型コロナウイルスによる輸血状況への影響</w:t>
      </w:r>
    </w:p>
    <w:p w14:paraId="001BCECF" w14:textId="77777777" w:rsidR="000E3558" w:rsidRPr="00920D99" w:rsidRDefault="000E3558" w:rsidP="000E3558">
      <w:r w:rsidRPr="00920D99">
        <w:t xml:space="preserve">　</w:t>
      </w:r>
      <w:r w:rsidRPr="00920D99">
        <w:rPr>
          <w:rFonts w:hint="eastAsia"/>
        </w:rPr>
        <w:t>新型コロナウイルスによる輸血状況への影響を中－大規模医療機関の電子カルテ・レセプトデータによるデータ駆動型調査研究を実施している。⑦融合領域系の項目調査に該当する。</w:t>
      </w:r>
    </w:p>
    <w:p w14:paraId="45D99D70" w14:textId="77777777" w:rsidR="000E3558" w:rsidRPr="00920D99" w:rsidRDefault="000E3558" w:rsidP="000E3558">
      <w:r w:rsidRPr="00920D99">
        <w:rPr>
          <w:rFonts w:hint="eastAsia"/>
        </w:rPr>
        <w:t xml:space="preserve">　測定指標例：</w:t>
      </w:r>
    </w:p>
    <w:p w14:paraId="48799B0B" w14:textId="77777777" w:rsidR="000E3558" w:rsidRPr="00920D99" w:rsidRDefault="000E3558" w:rsidP="000E3558">
      <w:r w:rsidRPr="00920D99">
        <w:rPr>
          <w:rFonts w:hint="eastAsia"/>
        </w:rPr>
        <w:t xml:space="preserve">　　・輸血件数・人数、診療報酬の2</w:t>
      </w:r>
      <w:r w:rsidRPr="00920D99">
        <w:t>016-2019</w:t>
      </w:r>
      <w:r w:rsidRPr="00920D99">
        <w:rPr>
          <w:rFonts w:hint="eastAsia"/>
        </w:rPr>
        <w:t>年と2020年の同月比の推移</w:t>
      </w:r>
    </w:p>
    <w:p w14:paraId="7C3DD68D" w14:textId="77777777" w:rsidR="000E3558" w:rsidRPr="00920D99" w:rsidRDefault="000E3558" w:rsidP="000E3558">
      <w:r w:rsidRPr="00920D99">
        <w:rPr>
          <w:rFonts w:hint="eastAsia"/>
        </w:rPr>
        <w:t xml:space="preserve">　　・疾患別・診療科別の2</w:t>
      </w:r>
      <w:r w:rsidRPr="00920D99">
        <w:t>016-2019</w:t>
      </w:r>
      <w:r w:rsidRPr="00920D99">
        <w:rPr>
          <w:rFonts w:hint="eastAsia"/>
        </w:rPr>
        <w:t>年と2020年の同月比の推移</w:t>
      </w:r>
    </w:p>
    <w:p w14:paraId="6B5CCC17" w14:textId="77777777" w:rsidR="000E3558" w:rsidRPr="00920D99" w:rsidRDefault="000E3558" w:rsidP="000E3558">
      <w:r w:rsidRPr="00920D99">
        <w:rPr>
          <w:rFonts w:hint="eastAsia"/>
        </w:rPr>
        <w:t xml:space="preserve">　　・時間外における輸血の2</w:t>
      </w:r>
      <w:r w:rsidRPr="00920D99">
        <w:t>016-2019</w:t>
      </w:r>
      <w:r w:rsidRPr="00920D99">
        <w:rPr>
          <w:rFonts w:hint="eastAsia"/>
        </w:rPr>
        <w:t>年と2020年の同月比の推移</w:t>
      </w:r>
    </w:p>
    <w:p w14:paraId="620E8BB5" w14:textId="77777777" w:rsidR="000E3558" w:rsidRPr="00920D99" w:rsidRDefault="000E3558" w:rsidP="000E3558">
      <w:r w:rsidRPr="00920D99">
        <w:rPr>
          <w:rFonts w:hint="eastAsia"/>
        </w:rPr>
        <w:t>第一報を本年6月の日本輸血・細胞治療学会において発表する予定である。</w:t>
      </w:r>
    </w:p>
    <w:p w14:paraId="63129A9C" w14:textId="77777777" w:rsidR="000E3558" w:rsidRPr="00920D99" w:rsidRDefault="000E3558" w:rsidP="000E3558"/>
    <w:p w14:paraId="5BC2362D" w14:textId="77777777" w:rsidR="000E3558" w:rsidRPr="00920D99" w:rsidRDefault="000E3558" w:rsidP="000E3558">
      <w:pPr>
        <w:ind w:left="420" w:hangingChars="200" w:hanging="420"/>
      </w:pPr>
      <w:r w:rsidRPr="00920D99">
        <w:rPr>
          <w:rFonts w:hint="eastAsia"/>
        </w:rPr>
        <w:t>２．今後取り組みたいと考えている影響調査に</w:t>
      </w:r>
      <w:r w:rsidRPr="00920D99">
        <w:t>関係する研究</w:t>
      </w:r>
    </w:p>
    <w:p w14:paraId="44A53E94" w14:textId="77777777" w:rsidR="000E3558" w:rsidRPr="00920D99" w:rsidRDefault="000E3558" w:rsidP="000E3558">
      <w:pPr>
        <w:ind w:left="630" w:hangingChars="300" w:hanging="630"/>
      </w:pPr>
      <w:r w:rsidRPr="00920D99">
        <w:rPr>
          <w:rFonts w:hint="eastAsia"/>
        </w:rPr>
        <w:t>（案１）新型コロナウイルス感染症の拡大に伴うICUの利用状況と医療提供量の変化に関する研究</w:t>
      </w:r>
    </w:p>
    <w:p w14:paraId="125E92A1" w14:textId="77777777" w:rsidR="000E3558" w:rsidRPr="00920D99" w:rsidRDefault="000E3558" w:rsidP="000E3558">
      <w:r w:rsidRPr="00920D99">
        <w:rPr>
          <w:rFonts w:hint="eastAsia"/>
        </w:rPr>
        <w:t xml:space="preserve">　新型コロナウイルス感染症の拡大に伴い、病院には平時よりも重症患者割合が増加している可能性がある。これにより、ICU入室患者の重症者割合も平時より増加している可能性がある。こうした増加に伴い、ICUの在室日数の延伸が生じ、ICUの入室を伴う手術数や救急搬送患者の受入件数が減少につながる恐れがある。その結果、病院にとって減収となる。</w:t>
      </w:r>
    </w:p>
    <w:p w14:paraId="512BDC51" w14:textId="77777777" w:rsidR="000E3558" w:rsidRPr="00920D99" w:rsidRDefault="000E3558" w:rsidP="000E3558">
      <w:r w:rsidRPr="00920D99">
        <w:rPr>
          <w:rFonts w:hint="eastAsia"/>
        </w:rPr>
        <w:t xml:space="preserve">　本研究では、診療機能のひとつであるICUに着目し、新型コロナウイルス感染症の拡大に伴う医療提供量の変化に関する病院経営における機序を明らかにする。</w:t>
      </w:r>
    </w:p>
    <w:p w14:paraId="1AAFE140" w14:textId="77777777" w:rsidR="000E3558" w:rsidRPr="00920D99" w:rsidRDefault="000E3558" w:rsidP="000E3558">
      <w:pPr>
        <w:ind w:left="1050" w:hangingChars="500" w:hanging="1050"/>
      </w:pPr>
      <w:r w:rsidRPr="00920D99">
        <w:t xml:space="preserve">　</w:t>
      </w:r>
      <w:r w:rsidRPr="00920D99">
        <w:rPr>
          <w:rFonts w:hint="eastAsia"/>
        </w:rPr>
        <w:t>仮説１：新型コロナウイルス感染症患者の拡大に伴い、ICUに入室する重症患者の割合が高くなる。</w:t>
      </w:r>
    </w:p>
    <w:p w14:paraId="68611536" w14:textId="77777777" w:rsidR="000E3558" w:rsidRPr="00920D99" w:rsidRDefault="000E3558" w:rsidP="000E3558">
      <w:pPr>
        <w:ind w:left="1050" w:hangingChars="500" w:hanging="1050"/>
      </w:pPr>
      <w:r w:rsidRPr="00920D99">
        <w:rPr>
          <w:rFonts w:hint="eastAsia"/>
        </w:rPr>
        <w:t xml:space="preserve">　仮説２：ICUに入室する重症患者の割合が高い病院では、ICUにおける院内死亡が増加する、またはICUの在室日数が延伸する。</w:t>
      </w:r>
    </w:p>
    <w:p w14:paraId="6F77A4F6" w14:textId="77777777" w:rsidR="000E3558" w:rsidRPr="00920D99" w:rsidRDefault="000E3558" w:rsidP="000E3558">
      <w:pPr>
        <w:ind w:left="1050" w:hangingChars="500" w:hanging="1050"/>
      </w:pPr>
      <w:r w:rsidRPr="00920D99">
        <w:rPr>
          <w:rFonts w:hint="eastAsia"/>
        </w:rPr>
        <w:t xml:space="preserve">　仮説３：ICUの在室日数の延伸がみられた病院では、ICUの入室を伴う手術数や救急搬送患者の受入件数が減少する。</w:t>
      </w:r>
    </w:p>
    <w:p w14:paraId="5C00643B" w14:textId="77777777" w:rsidR="000E3558" w:rsidRPr="00920D99" w:rsidRDefault="000E3558" w:rsidP="000E3558"/>
    <w:p w14:paraId="161216CF" w14:textId="77777777" w:rsidR="000E3558" w:rsidRPr="00920D99" w:rsidRDefault="000E3558" w:rsidP="000E3558">
      <w:r w:rsidRPr="00920D99">
        <w:rPr>
          <w:rFonts w:hint="eastAsia"/>
        </w:rPr>
        <w:t xml:space="preserve">　対象施設：国立大学病院42施設</w:t>
      </w:r>
    </w:p>
    <w:p w14:paraId="4F01C1D7" w14:textId="77777777" w:rsidR="000E3558" w:rsidRPr="00920D99" w:rsidRDefault="000E3558" w:rsidP="000E3558">
      <w:r w:rsidRPr="00920D99">
        <w:rPr>
          <w:rFonts w:hint="eastAsia"/>
        </w:rPr>
        <w:t xml:space="preserve">　比較対象：2020年3月以前のICU入室患者</w:t>
      </w:r>
    </w:p>
    <w:p w14:paraId="11762941" w14:textId="77777777" w:rsidR="000E3558" w:rsidRPr="00920D99" w:rsidRDefault="000E3558" w:rsidP="000E3558">
      <w:r w:rsidRPr="00920D99">
        <w:rPr>
          <w:rFonts w:hint="eastAsia"/>
        </w:rPr>
        <w:t xml:space="preserve">　評価指標：重症度として、医療・看護必要度、JCS、SOFAスコアなどを用いる。</w:t>
      </w:r>
    </w:p>
    <w:p w14:paraId="7D195569" w14:textId="77777777" w:rsidR="000E3558" w:rsidRPr="00920D99" w:rsidRDefault="000E3558" w:rsidP="000E3558"/>
    <w:p w14:paraId="4FEEA331" w14:textId="77777777" w:rsidR="000E3558" w:rsidRPr="00920D99" w:rsidRDefault="000E3558" w:rsidP="000E3558">
      <w:pPr>
        <w:ind w:left="630" w:hangingChars="300" w:hanging="630"/>
      </w:pPr>
      <w:r w:rsidRPr="00920D99">
        <w:rPr>
          <w:rFonts w:hint="eastAsia"/>
        </w:rPr>
        <w:t>（案２）新型コロナウイルス感染症の拡大に伴うリハビリテーション提供量の変化に関する研究</w:t>
      </w:r>
    </w:p>
    <w:p w14:paraId="2DFB8EF8" w14:textId="44A11D2B" w:rsidR="00060D88" w:rsidRPr="00920D99" w:rsidRDefault="000E3558" w:rsidP="00060D88">
      <w:r w:rsidRPr="00920D99">
        <w:rPr>
          <w:rFonts w:hint="eastAsia"/>
        </w:rPr>
        <w:lastRenderedPageBreak/>
        <w:t xml:space="preserve">　新型コロナウイルス感染症患者の拡大に伴い、リハビリテーションの実施に慎重になるため、提供量としては減少する可能性がある。患者一人当たりリハビリテーション単位数の減少、在院日数の延伸、在宅復帰割合の低下、</w:t>
      </w:r>
      <w:proofErr w:type="spellStart"/>
      <w:r w:rsidRPr="00920D99">
        <w:rPr>
          <w:rFonts w:hint="eastAsia"/>
        </w:rPr>
        <w:t>Birthel</w:t>
      </w:r>
      <w:proofErr w:type="spellEnd"/>
      <w:r w:rsidRPr="00920D99">
        <w:rPr>
          <w:rFonts w:hint="eastAsia"/>
        </w:rPr>
        <w:t xml:space="preserve"> indexの改善割合の低下などを評価対象として、患者特性を調整したうえで影響評価を行う。</w:t>
      </w:r>
    </w:p>
    <w:p w14:paraId="40CAEF78" w14:textId="4451A1C4" w:rsidR="00060D88" w:rsidRDefault="00060D88" w:rsidP="00060D88">
      <w:pPr>
        <w:rPr>
          <w:color w:val="0070C0"/>
        </w:rPr>
      </w:pPr>
    </w:p>
    <w:p w14:paraId="52CE763A" w14:textId="5EF33C7A" w:rsidR="00060D88" w:rsidRPr="00060D88" w:rsidRDefault="002704B6" w:rsidP="00060D88">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1</w:t>
      </w:r>
      <w:r w:rsidR="009013F2">
        <w:rPr>
          <w:rFonts w:asciiTheme="minorEastAsia" w:eastAsiaTheme="minorEastAsia" w:hAnsiTheme="minorEastAsia"/>
          <w:b/>
          <w:bCs/>
          <w:sz w:val="22"/>
          <w:szCs w:val="22"/>
        </w:rPr>
        <w:t>2</w:t>
      </w:r>
      <w:r>
        <w:rPr>
          <w:rFonts w:asciiTheme="minorEastAsia" w:eastAsiaTheme="minorEastAsia" w:hAnsiTheme="minorEastAsia"/>
          <w:b/>
          <w:bCs/>
          <w:sz w:val="22"/>
          <w:szCs w:val="22"/>
        </w:rPr>
        <w:t xml:space="preserve">. </w:t>
      </w:r>
      <w:r w:rsidR="00060D88" w:rsidRPr="00060D88">
        <w:rPr>
          <w:rFonts w:asciiTheme="minorEastAsia" w:eastAsiaTheme="minorEastAsia" w:hAnsiTheme="minorEastAsia" w:hint="eastAsia"/>
          <w:b/>
          <w:bCs/>
          <w:sz w:val="22"/>
          <w:szCs w:val="22"/>
        </w:rPr>
        <w:t>日本疫学会</w:t>
      </w:r>
      <w:r w:rsidR="0095163E">
        <w:rPr>
          <w:rFonts w:asciiTheme="minorEastAsia" w:eastAsiaTheme="minorEastAsia" w:hAnsiTheme="minorEastAsia" w:hint="eastAsia"/>
          <w:b/>
          <w:bCs/>
          <w:sz w:val="22"/>
          <w:szCs w:val="22"/>
        </w:rPr>
        <w:t>（</w:t>
      </w:r>
      <w:r w:rsidR="0095163E" w:rsidRPr="0095163E">
        <w:rPr>
          <w:rFonts w:asciiTheme="minorEastAsia" w:eastAsiaTheme="minorEastAsia" w:hAnsiTheme="minorEastAsia" w:hint="eastAsia"/>
          <w:b/>
          <w:bCs/>
          <w:sz w:val="22"/>
          <w:szCs w:val="22"/>
        </w:rPr>
        <w:t>理事長</w:t>
      </w:r>
      <w:r w:rsidR="0095163E">
        <w:rPr>
          <w:rFonts w:asciiTheme="minorEastAsia" w:eastAsiaTheme="minorEastAsia" w:hAnsiTheme="minorEastAsia"/>
          <w:b/>
          <w:bCs/>
          <w:sz w:val="22"/>
          <w:szCs w:val="22"/>
        </w:rPr>
        <w:t xml:space="preserve"> </w:t>
      </w:r>
      <w:r w:rsidR="0095163E" w:rsidRPr="0095163E">
        <w:rPr>
          <w:rFonts w:asciiTheme="minorEastAsia" w:eastAsiaTheme="minorEastAsia" w:hAnsiTheme="minorEastAsia"/>
          <w:b/>
          <w:bCs/>
          <w:sz w:val="22"/>
          <w:szCs w:val="22"/>
        </w:rPr>
        <w:t>祖父江友孝</w:t>
      </w:r>
      <w:r w:rsidR="0095163E">
        <w:rPr>
          <w:rFonts w:asciiTheme="minorEastAsia" w:eastAsiaTheme="minorEastAsia" w:hAnsiTheme="minorEastAsia" w:hint="eastAsia"/>
          <w:b/>
          <w:bCs/>
          <w:sz w:val="22"/>
          <w:szCs w:val="22"/>
        </w:rPr>
        <w:t>）</w:t>
      </w:r>
    </w:p>
    <w:p w14:paraId="1AC492E0" w14:textId="26F17EA6" w:rsidR="00060D88" w:rsidRPr="00060D88" w:rsidRDefault="00060D88" w:rsidP="00060D88">
      <w:pPr>
        <w:pStyle w:val="aa"/>
        <w:rPr>
          <w:rFonts w:asciiTheme="minorHAnsi" w:eastAsiaTheme="minorEastAsia" w:hAnsiTheme="minorHAnsi" w:cstheme="minorBidi"/>
          <w:sz w:val="21"/>
        </w:rPr>
      </w:pPr>
      <w:r w:rsidRPr="00060D88">
        <w:rPr>
          <w:rFonts w:asciiTheme="minorHAnsi" w:eastAsiaTheme="minorEastAsia" w:hAnsiTheme="minorHAnsi" w:cstheme="minorBidi" w:hint="eastAsia"/>
          <w:sz w:val="21"/>
        </w:rPr>
        <w:t>現在行っている研究は</w:t>
      </w:r>
      <w:r w:rsidR="0095163E">
        <w:rPr>
          <w:rFonts w:asciiTheme="minorHAnsi" w:eastAsiaTheme="minorEastAsia" w:hAnsiTheme="minorHAnsi" w:cstheme="minorBidi" w:hint="eastAsia"/>
          <w:sz w:val="21"/>
        </w:rPr>
        <w:t>ない。</w:t>
      </w:r>
      <w:r w:rsidRPr="00060D88">
        <w:rPr>
          <w:rFonts w:asciiTheme="minorHAnsi" w:eastAsiaTheme="minorEastAsia" w:hAnsiTheme="minorHAnsi" w:cstheme="minorBidi" w:hint="eastAsia"/>
          <w:sz w:val="21"/>
        </w:rPr>
        <w:t>今後の影響調査の取り組みについて</w:t>
      </w:r>
      <w:r w:rsidR="0095163E">
        <w:rPr>
          <w:rFonts w:asciiTheme="minorHAnsi" w:eastAsiaTheme="minorEastAsia" w:hAnsiTheme="minorHAnsi" w:cstheme="minorBidi" w:hint="eastAsia"/>
          <w:sz w:val="21"/>
        </w:rPr>
        <w:t>は</w:t>
      </w:r>
      <w:r w:rsidRPr="00060D88">
        <w:rPr>
          <w:rFonts w:asciiTheme="minorHAnsi" w:eastAsiaTheme="minorEastAsia" w:hAnsiTheme="minorHAnsi" w:cstheme="minorBidi" w:hint="eastAsia"/>
          <w:sz w:val="21"/>
        </w:rPr>
        <w:t>、現時点では未定。</w:t>
      </w:r>
    </w:p>
    <w:p w14:paraId="2AD35B6A" w14:textId="7A6958E8" w:rsidR="00B335B3" w:rsidRPr="00D01A15" w:rsidRDefault="002704B6" w:rsidP="00D01A15">
      <w:pPr>
        <w:pStyle w:val="1"/>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1</w:t>
      </w:r>
      <w:r w:rsidR="009013F2">
        <w:rPr>
          <w:rFonts w:asciiTheme="minorEastAsia" w:eastAsiaTheme="minorEastAsia" w:hAnsiTheme="minorEastAsia"/>
          <w:b/>
          <w:bCs/>
          <w:sz w:val="22"/>
          <w:szCs w:val="22"/>
        </w:rPr>
        <w:t>3</w:t>
      </w:r>
      <w:r>
        <w:rPr>
          <w:rFonts w:asciiTheme="minorEastAsia" w:eastAsiaTheme="minorEastAsia" w:hAnsiTheme="minorEastAsia"/>
          <w:b/>
          <w:bCs/>
          <w:sz w:val="22"/>
          <w:szCs w:val="22"/>
        </w:rPr>
        <w:t xml:space="preserve">. </w:t>
      </w:r>
      <w:r w:rsidR="00B335B3" w:rsidRPr="00D01A15">
        <w:rPr>
          <w:rFonts w:asciiTheme="minorEastAsia" w:eastAsiaTheme="minorEastAsia" w:hAnsiTheme="minorEastAsia" w:hint="eastAsia"/>
          <w:b/>
          <w:bCs/>
          <w:sz w:val="22"/>
          <w:szCs w:val="22"/>
        </w:rPr>
        <w:t>日本災害医学会（代表理事</w:t>
      </w:r>
      <w:r w:rsidR="00B335B3" w:rsidRPr="00D01A15">
        <w:rPr>
          <w:rFonts w:asciiTheme="minorEastAsia" w:eastAsiaTheme="minorEastAsia" w:hAnsiTheme="minorEastAsia"/>
          <w:b/>
          <w:bCs/>
          <w:sz w:val="22"/>
          <w:szCs w:val="22"/>
        </w:rPr>
        <w:t xml:space="preserve"> 大友 康裕）</w:t>
      </w:r>
    </w:p>
    <w:p w14:paraId="0A907C29" w14:textId="77777777" w:rsidR="002704B6" w:rsidRDefault="00D01A15" w:rsidP="00D01A15">
      <w:r>
        <w:t>目標</w:t>
      </w:r>
      <w:r w:rsidR="007D1D22">
        <w:rPr>
          <w:rFonts w:hint="eastAsia"/>
        </w:rPr>
        <w:t>：</w:t>
      </w:r>
    </w:p>
    <w:p w14:paraId="7D27A739" w14:textId="154EC962" w:rsidR="00D01A15" w:rsidRDefault="00D01A15" w:rsidP="00D01A15">
      <w:r>
        <w:rPr>
          <w:rFonts w:hint="eastAsia"/>
        </w:rPr>
        <w:t>医療者が主導権をもって、新型コロナを制圧するためのエビデンスの確立</w:t>
      </w:r>
    </w:p>
    <w:p w14:paraId="641085E0" w14:textId="77777777" w:rsidR="0061621F" w:rsidRDefault="0061621F" w:rsidP="00B335B3"/>
    <w:p w14:paraId="39FDB700" w14:textId="32E3B12B" w:rsidR="00B335B3" w:rsidRDefault="00B335B3" w:rsidP="00B335B3">
      <w:r>
        <w:t>目標達成の</w:t>
      </w:r>
      <w:r w:rsidRPr="002704B6">
        <w:t>ためのRes</w:t>
      </w:r>
      <w:r w:rsidRPr="00060D88">
        <w:rPr>
          <w:b/>
          <w:bCs/>
        </w:rPr>
        <w:t>e</w:t>
      </w:r>
      <w:r>
        <w:t>arch Question</w:t>
      </w:r>
      <w:r w:rsidR="002704B6">
        <w:rPr>
          <w:rFonts w:hint="eastAsia"/>
        </w:rPr>
        <w:t>：</w:t>
      </w:r>
    </w:p>
    <w:p w14:paraId="55625FDA" w14:textId="77777777" w:rsidR="00B335B3" w:rsidRDefault="00B335B3" w:rsidP="00B335B3">
      <w:r>
        <w:rPr>
          <w:rFonts w:hint="eastAsia"/>
        </w:rPr>
        <w:t>１．</w:t>
      </w:r>
      <w:r>
        <w:t>COVID-19による感染拡大や入院病床の逼迫、死亡率の抑制には（高齢者施設、病院に対する）ハイリスクアプローチが有効ではないか。</w:t>
      </w:r>
    </w:p>
    <w:p w14:paraId="3A041AC4" w14:textId="77777777" w:rsidR="00B335B3" w:rsidRDefault="00B335B3" w:rsidP="00B335B3">
      <w:r>
        <w:rPr>
          <w:rFonts w:hint="eastAsia"/>
        </w:rPr>
        <w:t>２．</w:t>
      </w:r>
      <w:r>
        <w:t>COVID-19診療による「医療崩壊」の主要因は医療資源の「不足」ではなく「偏在」が原因ではないか。</w:t>
      </w:r>
    </w:p>
    <w:p w14:paraId="4A83B29C" w14:textId="77777777" w:rsidR="00B335B3" w:rsidRDefault="00B335B3" w:rsidP="00B335B3">
      <w:r>
        <w:rPr>
          <w:rFonts w:hint="eastAsia"/>
        </w:rPr>
        <w:t>３．</w:t>
      </w:r>
      <w:r>
        <w:t xml:space="preserve">COVID-19診療における医療資源の「偏在」の原因は、医療者に起因した社会的な恐怖・混乱・差別のサイクルによるものではないか。 </w:t>
      </w:r>
    </w:p>
    <w:p w14:paraId="55415CCF" w14:textId="6D279D85" w:rsidR="00A73D84" w:rsidRDefault="00B335B3" w:rsidP="00B335B3">
      <w:r>
        <w:rPr>
          <w:rFonts w:hint="eastAsia"/>
        </w:rPr>
        <w:t>４．</w:t>
      </w:r>
      <w:r>
        <w:t>COVID-19の感染拡大を乗り越ええるための各枠組み（国・都道府県・自治体・各施設）における体制の確立は、本邦における医療体制、健康危機管理体制に有用な進歩をもたらすのではないか。</w:t>
      </w:r>
    </w:p>
    <w:p w14:paraId="0A4E38F9" w14:textId="6840C56F" w:rsidR="007D7E57" w:rsidRDefault="0061621F" w:rsidP="00B335B3">
      <w:r>
        <w:rPr>
          <w:rFonts w:hint="eastAsia"/>
        </w:rPr>
        <w:t>※</w:t>
      </w:r>
      <w:hyperlink r:id="rId9" w:history="1">
        <w:r w:rsidRPr="00D01A15">
          <w:rPr>
            <w:rStyle w:val="a7"/>
          </w:rPr>
          <w:t>詳細ファイル</w:t>
        </w:r>
      </w:hyperlink>
      <w:r>
        <w:t>参照</w:t>
      </w:r>
    </w:p>
    <w:p w14:paraId="17E31961" w14:textId="2DAE71F5" w:rsidR="008252E0" w:rsidRDefault="008252E0" w:rsidP="00B335B3"/>
    <w:p w14:paraId="6384CDAE" w14:textId="4E562300" w:rsidR="008252E0" w:rsidRPr="008252E0" w:rsidRDefault="008252E0" w:rsidP="008252E0">
      <w:pPr>
        <w:jc w:val="left"/>
        <w:rPr>
          <w:b/>
          <w:bCs/>
        </w:rPr>
      </w:pPr>
      <w:r>
        <w:rPr>
          <w:rFonts w:asciiTheme="minorEastAsia" w:hAnsiTheme="minorEastAsia" w:hint="eastAsia"/>
          <w:b/>
          <w:bCs/>
          <w:sz w:val="22"/>
        </w:rPr>
        <w:t>1</w:t>
      </w:r>
      <w:r>
        <w:rPr>
          <w:rFonts w:asciiTheme="minorEastAsia" w:hAnsiTheme="minorEastAsia"/>
          <w:b/>
          <w:bCs/>
          <w:sz w:val="22"/>
        </w:rPr>
        <w:t>4.</w:t>
      </w:r>
      <w:r w:rsidRPr="008252E0">
        <w:rPr>
          <w:rFonts w:hint="eastAsia"/>
          <w:b/>
          <w:bCs/>
        </w:rPr>
        <w:t>日本医療・病院管理学会</w:t>
      </w:r>
      <w:r w:rsidRPr="008252E0">
        <w:rPr>
          <w:b/>
          <w:bCs/>
        </w:rPr>
        <w:t>(</w:t>
      </w:r>
      <w:r w:rsidRPr="008252E0">
        <w:rPr>
          <w:rFonts w:hint="eastAsia"/>
          <w:b/>
          <w:bCs/>
        </w:rPr>
        <w:t>理事長 寺崎 仁)</w:t>
      </w:r>
    </w:p>
    <w:p w14:paraId="35C72A30" w14:textId="07AA5C95" w:rsidR="008252E0" w:rsidRDefault="008252E0" w:rsidP="008252E0">
      <w:pPr>
        <w:ind w:firstLineChars="100" w:firstLine="210"/>
      </w:pPr>
      <w:r>
        <w:rPr>
          <w:rFonts w:hint="eastAsia"/>
        </w:rPr>
        <w:t>岸先生より先般に「新型コロナウイルス感染症による他疾患等への影響調査」に関するメールを受け取りました。大変に重要な課題であり、日本医学会を挙げての調査研究とのことで、急ぎ当学会内でも検討させて頂いたところです。その結果、学会として全面的に協力する方向で対応する方針とし、全理事と若干のメンバーを加えて「研究班」を組織することを検討中です。お尋ねのありました具体的な調査項目等は、まだ事態が進行中であり現時点では提示するには至りませんが、当学会の特色を生かしたご協力を今後できればと考えています。</w:t>
      </w:r>
    </w:p>
    <w:p w14:paraId="34AA421D" w14:textId="77777777" w:rsidR="008252E0" w:rsidRDefault="008252E0" w:rsidP="008252E0">
      <w:r>
        <w:rPr>
          <w:rFonts w:hint="eastAsia"/>
        </w:rPr>
        <w:t xml:space="preserve">　当学会は、研究領域が非常に多岐にわたり極めて学際的であり、職種も「医師」だけではなく、1600名を超える学会員の約75％は非医師の「看護職」や「薬剤師」、また病院の「事</w:t>
      </w:r>
      <w:r>
        <w:rPr>
          <w:rFonts w:hint="eastAsia"/>
        </w:rPr>
        <w:lastRenderedPageBreak/>
        <w:t>務職等」も加入しており、病院建築や施設・設備管理を専門とする方々も参画しています。そして、医療・介護などのヘルスサービスに関するミクロやマクロ、さらにはその中間である病院や施設などの事業体単位での管理運営を通じて、サービス提供の質と効率の最適化を志向している団体です。したがって、医療提供体制などの医療政策に関する専門家もいれば、DRG/PDPS等の支払い方式や医療経済を専門とする研究者、さらには看護管理を始めとした病院の管理運営に関する実践面での専門家も含んでおります。</w:t>
      </w:r>
    </w:p>
    <w:p w14:paraId="02B721BD" w14:textId="77777777" w:rsidR="008252E0" w:rsidRDefault="008252E0" w:rsidP="008252E0">
      <w:r>
        <w:rPr>
          <w:rFonts w:hint="eastAsia"/>
        </w:rPr>
        <w:t xml:space="preserve">　そのような方々の力を借りながら、是非とも今回の調査研究には学会として協力させて頂きたいと思っています。特に、医療提供体制に関する評価は、地域医療構想との兼ね合いで大いに議論のあるところであり、会員の中には既にそれらの調査研究に着手し始めている方々もおります。そのような研究者や専門家と今後調整を進めていきながら、学会としての新たな調査等の計画も視野に入れつつ、日本医学会と連携して取り組むことができればと考えています。</w:t>
      </w:r>
    </w:p>
    <w:p w14:paraId="469602E9" w14:textId="77777777" w:rsidR="008252E0" w:rsidRDefault="008252E0" w:rsidP="008252E0">
      <w:r>
        <w:rPr>
          <w:rFonts w:hint="eastAsia"/>
        </w:rPr>
        <w:t xml:space="preserve">　回答までの時間が限られていますので、今の段階では個別具体的な提案には至りませんが、学会としては大変重要な社会貢献の機会と捉えております。よって、今後は他の学会・団体等の調査研究の進捗状況などの情報を頂きながら、当学会に期待される役割を果たしていきたいと考えておりますので、今後とも宜しくお願い申し上げます。</w:t>
      </w:r>
    </w:p>
    <w:p w14:paraId="12FD5108" w14:textId="77777777" w:rsidR="008252E0" w:rsidRPr="008252E0" w:rsidRDefault="008252E0" w:rsidP="00B335B3"/>
    <w:sectPr w:rsidR="008252E0" w:rsidRPr="008252E0">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5BE7" w14:textId="77777777" w:rsidR="00302820" w:rsidRDefault="00302820" w:rsidP="0039711D">
      <w:r>
        <w:separator/>
      </w:r>
    </w:p>
  </w:endnote>
  <w:endnote w:type="continuationSeparator" w:id="0">
    <w:p w14:paraId="2D50ACFE" w14:textId="77777777" w:rsidR="00302820" w:rsidRDefault="00302820" w:rsidP="0039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904033"/>
      <w:docPartObj>
        <w:docPartGallery w:val="Page Numbers (Bottom of Page)"/>
        <w:docPartUnique/>
      </w:docPartObj>
    </w:sdtPr>
    <w:sdtEndPr/>
    <w:sdtContent>
      <w:p w14:paraId="3F5E642C" w14:textId="5E88FD21" w:rsidR="0039711D" w:rsidRDefault="0039711D">
        <w:pPr>
          <w:pStyle w:val="a5"/>
          <w:jc w:val="center"/>
        </w:pPr>
        <w:r>
          <w:fldChar w:fldCharType="begin"/>
        </w:r>
        <w:r>
          <w:instrText>PAGE   \* MERGEFORMAT</w:instrText>
        </w:r>
        <w:r>
          <w:fldChar w:fldCharType="separate"/>
        </w:r>
        <w:r>
          <w:rPr>
            <w:lang w:val="ja-JP"/>
          </w:rPr>
          <w:t>2</w:t>
        </w:r>
        <w:r>
          <w:fldChar w:fldCharType="end"/>
        </w:r>
      </w:p>
    </w:sdtContent>
  </w:sdt>
  <w:p w14:paraId="52AF246C" w14:textId="77777777" w:rsidR="0039711D" w:rsidRDefault="003971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1F1E" w14:textId="77777777" w:rsidR="00302820" w:rsidRDefault="00302820" w:rsidP="0039711D">
      <w:r>
        <w:separator/>
      </w:r>
    </w:p>
  </w:footnote>
  <w:footnote w:type="continuationSeparator" w:id="0">
    <w:p w14:paraId="0DF40554" w14:textId="77777777" w:rsidR="00302820" w:rsidRDefault="00302820" w:rsidP="00397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A0F4F"/>
    <w:multiLevelType w:val="hybridMultilevel"/>
    <w:tmpl w:val="713EDD36"/>
    <w:lvl w:ilvl="0" w:tplc="9CA03E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B3"/>
    <w:rsid w:val="00013A10"/>
    <w:rsid w:val="00060D88"/>
    <w:rsid w:val="000E3558"/>
    <w:rsid w:val="002704B6"/>
    <w:rsid w:val="0029789F"/>
    <w:rsid w:val="002A3FD4"/>
    <w:rsid w:val="00302820"/>
    <w:rsid w:val="0039711D"/>
    <w:rsid w:val="003F0A2E"/>
    <w:rsid w:val="00542BFE"/>
    <w:rsid w:val="005B7791"/>
    <w:rsid w:val="005F4652"/>
    <w:rsid w:val="00601F2E"/>
    <w:rsid w:val="0061621F"/>
    <w:rsid w:val="00743B12"/>
    <w:rsid w:val="007D1D22"/>
    <w:rsid w:val="007D7E57"/>
    <w:rsid w:val="008252E0"/>
    <w:rsid w:val="00863B1B"/>
    <w:rsid w:val="009013F2"/>
    <w:rsid w:val="00911B5D"/>
    <w:rsid w:val="00914006"/>
    <w:rsid w:val="00920D99"/>
    <w:rsid w:val="0094784F"/>
    <w:rsid w:val="0095163E"/>
    <w:rsid w:val="00A73D84"/>
    <w:rsid w:val="00A75E1D"/>
    <w:rsid w:val="00AA7F57"/>
    <w:rsid w:val="00B335B3"/>
    <w:rsid w:val="00C41EFE"/>
    <w:rsid w:val="00CA2DA1"/>
    <w:rsid w:val="00D01A15"/>
    <w:rsid w:val="00D147BE"/>
    <w:rsid w:val="00F1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2CB276"/>
  <w15:chartTrackingRefBased/>
  <w15:docId w15:val="{4B54F0BE-EE43-4E55-B4CB-5093CE66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1A1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01A1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11D"/>
    <w:pPr>
      <w:tabs>
        <w:tab w:val="center" w:pos="4252"/>
        <w:tab w:val="right" w:pos="8504"/>
      </w:tabs>
      <w:snapToGrid w:val="0"/>
    </w:pPr>
  </w:style>
  <w:style w:type="character" w:customStyle="1" w:styleId="a4">
    <w:name w:val="ヘッダー (文字)"/>
    <w:basedOn w:val="a0"/>
    <w:link w:val="a3"/>
    <w:uiPriority w:val="99"/>
    <w:rsid w:val="0039711D"/>
  </w:style>
  <w:style w:type="paragraph" w:styleId="a5">
    <w:name w:val="footer"/>
    <w:basedOn w:val="a"/>
    <w:link w:val="a6"/>
    <w:uiPriority w:val="99"/>
    <w:unhideWhenUsed/>
    <w:rsid w:val="0039711D"/>
    <w:pPr>
      <w:tabs>
        <w:tab w:val="center" w:pos="4252"/>
        <w:tab w:val="right" w:pos="8504"/>
      </w:tabs>
      <w:snapToGrid w:val="0"/>
    </w:pPr>
  </w:style>
  <w:style w:type="character" w:customStyle="1" w:styleId="a6">
    <w:name w:val="フッター (文字)"/>
    <w:basedOn w:val="a0"/>
    <w:link w:val="a5"/>
    <w:uiPriority w:val="99"/>
    <w:rsid w:val="0039711D"/>
  </w:style>
  <w:style w:type="character" w:customStyle="1" w:styleId="20">
    <w:name w:val="見出し 2 (文字)"/>
    <w:basedOn w:val="a0"/>
    <w:link w:val="2"/>
    <w:uiPriority w:val="9"/>
    <w:rsid w:val="00D01A15"/>
    <w:rPr>
      <w:rFonts w:asciiTheme="majorHAnsi" w:eastAsiaTheme="majorEastAsia" w:hAnsiTheme="majorHAnsi" w:cstheme="majorBidi"/>
    </w:rPr>
  </w:style>
  <w:style w:type="character" w:customStyle="1" w:styleId="10">
    <w:name w:val="見出し 1 (文字)"/>
    <w:basedOn w:val="a0"/>
    <w:link w:val="1"/>
    <w:uiPriority w:val="9"/>
    <w:rsid w:val="00D01A15"/>
    <w:rPr>
      <w:rFonts w:asciiTheme="majorHAnsi" w:eastAsiaTheme="majorEastAsia" w:hAnsiTheme="majorHAnsi" w:cstheme="majorBidi"/>
      <w:sz w:val="24"/>
      <w:szCs w:val="24"/>
    </w:rPr>
  </w:style>
  <w:style w:type="character" w:styleId="a7">
    <w:name w:val="Hyperlink"/>
    <w:basedOn w:val="a0"/>
    <w:uiPriority w:val="99"/>
    <w:unhideWhenUsed/>
    <w:rsid w:val="00D01A15"/>
    <w:rPr>
      <w:color w:val="0563C1" w:themeColor="hyperlink"/>
      <w:u w:val="single"/>
    </w:rPr>
  </w:style>
  <w:style w:type="character" w:styleId="a8">
    <w:name w:val="Unresolved Mention"/>
    <w:basedOn w:val="a0"/>
    <w:uiPriority w:val="99"/>
    <w:semiHidden/>
    <w:unhideWhenUsed/>
    <w:rsid w:val="00D01A15"/>
    <w:rPr>
      <w:color w:val="605E5C"/>
      <w:shd w:val="clear" w:color="auto" w:fill="E1DFDD"/>
    </w:rPr>
  </w:style>
  <w:style w:type="character" w:styleId="a9">
    <w:name w:val="FollowedHyperlink"/>
    <w:basedOn w:val="a0"/>
    <w:uiPriority w:val="99"/>
    <w:semiHidden/>
    <w:unhideWhenUsed/>
    <w:rsid w:val="00D01A15"/>
    <w:rPr>
      <w:color w:val="954F72" w:themeColor="followedHyperlink"/>
      <w:u w:val="single"/>
    </w:rPr>
  </w:style>
  <w:style w:type="paragraph" w:styleId="aa">
    <w:name w:val="Plain Text"/>
    <w:basedOn w:val="a"/>
    <w:link w:val="ab"/>
    <w:uiPriority w:val="99"/>
    <w:semiHidden/>
    <w:unhideWhenUsed/>
    <w:rsid w:val="00060D88"/>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060D88"/>
    <w:rPr>
      <w:rFonts w:ascii="游ゴシック" w:eastAsia="游ゴシック" w:hAnsi="Courier New" w:cs="Courier New"/>
      <w:sz w:val="22"/>
    </w:rPr>
  </w:style>
  <w:style w:type="paragraph" w:styleId="ac">
    <w:name w:val="List Paragraph"/>
    <w:basedOn w:val="a"/>
    <w:uiPriority w:val="34"/>
    <w:qFormat/>
    <w:rsid w:val="009516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1267">
      <w:bodyDiv w:val="1"/>
      <w:marLeft w:val="0"/>
      <w:marRight w:val="0"/>
      <w:marTop w:val="0"/>
      <w:marBottom w:val="0"/>
      <w:divBdr>
        <w:top w:val="none" w:sz="0" w:space="0" w:color="auto"/>
        <w:left w:val="none" w:sz="0" w:space="0" w:color="auto"/>
        <w:bottom w:val="none" w:sz="0" w:space="0" w:color="auto"/>
        <w:right w:val="none" w:sz="0" w:space="0" w:color="auto"/>
      </w:divBdr>
    </w:div>
    <w:div w:id="287780681">
      <w:bodyDiv w:val="1"/>
      <w:marLeft w:val="0"/>
      <w:marRight w:val="0"/>
      <w:marTop w:val="0"/>
      <w:marBottom w:val="0"/>
      <w:divBdr>
        <w:top w:val="none" w:sz="0" w:space="0" w:color="auto"/>
        <w:left w:val="none" w:sz="0" w:space="0" w:color="auto"/>
        <w:bottom w:val="none" w:sz="0" w:space="0" w:color="auto"/>
        <w:right w:val="none" w:sz="0" w:space="0" w:color="auto"/>
      </w:divBdr>
    </w:div>
    <w:div w:id="1102411516">
      <w:bodyDiv w:val="1"/>
      <w:marLeft w:val="0"/>
      <w:marRight w:val="0"/>
      <w:marTop w:val="0"/>
      <w:marBottom w:val="0"/>
      <w:divBdr>
        <w:top w:val="none" w:sz="0" w:space="0" w:color="auto"/>
        <w:left w:val="none" w:sz="0" w:space="0" w:color="auto"/>
        <w:bottom w:val="none" w:sz="0" w:space="0" w:color="auto"/>
        <w:right w:val="none" w:sz="0" w:space="0" w:color="auto"/>
      </w:divBdr>
    </w:div>
    <w:div w:id="11993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801000/000462044.pdf" TargetMode="External"/><Relationship Id="rId3" Type="http://schemas.openxmlformats.org/officeDocument/2006/relationships/settings" Target="settings.xml"/><Relationship Id="rId7" Type="http://schemas.openxmlformats.org/officeDocument/2006/relationships/hyperlink" Target="https://www.hosp.kyushu-u.ac.jp/info/indica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p.box.com/s/b7ftknj8n5o51nn1icf7bu0c6hcorvo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1240</Words>
  <Characters>7070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Reiko Kishi</dc:creator>
  <cp:keywords/>
  <dc:description/>
  <cp:lastModifiedBy>岸 玲子</cp:lastModifiedBy>
  <cp:revision>2</cp:revision>
  <dcterms:created xsi:type="dcterms:W3CDTF">2021-04-30T00:12:00Z</dcterms:created>
  <dcterms:modified xsi:type="dcterms:W3CDTF">2021-04-30T00:12:00Z</dcterms:modified>
</cp:coreProperties>
</file>