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30" w:rsidRPr="00045FA2" w:rsidRDefault="000E07CC" w:rsidP="001F23CA">
      <w:pPr>
        <w:jc w:val="center"/>
        <w:rPr>
          <w:rFonts w:ascii="Times New Roman" w:eastAsia="ＭＳ Ｐゴシック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045FA2">
        <w:rPr>
          <w:rFonts w:ascii="Times New Roman" w:eastAsia="ＭＳ Ｐゴシック" w:hAnsi="Times New Roman"/>
          <w:b/>
          <w:color w:val="000000"/>
          <w:sz w:val="24"/>
          <w:szCs w:val="24"/>
        </w:rPr>
        <w:t>Japanese Society of Physical Fitness and Sports Medicine</w:t>
      </w:r>
    </w:p>
    <w:p w:rsidR="001359E2" w:rsidRDefault="001359E2" w:rsidP="001F23CA">
      <w:pPr>
        <w:jc w:val="center"/>
        <w:rPr>
          <w:rFonts w:ascii="Times New Roman" w:eastAsia="ＭＳ Ｐゴシック" w:hAnsi="Times New Roman"/>
          <w:b/>
          <w:color w:val="000000"/>
          <w:sz w:val="24"/>
          <w:szCs w:val="24"/>
        </w:rPr>
      </w:pPr>
      <w:r>
        <w:rPr>
          <w:rFonts w:ascii="Times New Roman" w:eastAsia="ＭＳ Ｐゴシック" w:hAnsi="Times New Roman" w:hint="eastAsia"/>
          <w:b/>
          <w:color w:val="000000"/>
          <w:sz w:val="24"/>
          <w:szCs w:val="24"/>
        </w:rPr>
        <w:t>Presentations at annual meeting</w:t>
      </w:r>
      <w:r w:rsidR="00610FC5">
        <w:rPr>
          <w:rFonts w:ascii="Times New Roman" w:eastAsia="ＭＳ Ｐゴシック" w:hAnsi="Times New Roman" w:hint="eastAsia"/>
          <w:b/>
          <w:color w:val="000000"/>
          <w:sz w:val="24"/>
          <w:szCs w:val="24"/>
        </w:rPr>
        <w:t>s</w:t>
      </w:r>
      <w:r w:rsidR="001F23CA" w:rsidRPr="00045FA2">
        <w:rPr>
          <w:rFonts w:ascii="Times New Roman" w:eastAsia="ＭＳ Ｐゴシック" w:hAnsi="Times New Roman"/>
          <w:b/>
          <w:color w:val="000000"/>
          <w:sz w:val="24"/>
          <w:szCs w:val="24"/>
        </w:rPr>
        <w:t>/</w:t>
      </w:r>
      <w:r>
        <w:rPr>
          <w:rFonts w:ascii="Times New Roman" w:eastAsia="ＭＳ Ｐゴシック" w:hAnsi="Times New Roman" w:hint="eastAsia"/>
          <w:b/>
          <w:color w:val="000000"/>
          <w:sz w:val="24"/>
          <w:szCs w:val="24"/>
        </w:rPr>
        <w:t>regional meeting</w:t>
      </w:r>
      <w:r w:rsidR="00610FC5">
        <w:rPr>
          <w:rFonts w:ascii="Times New Roman" w:eastAsia="ＭＳ Ｐゴシック" w:hAnsi="Times New Roman" w:hint="eastAsia"/>
          <w:b/>
          <w:color w:val="000000"/>
          <w:sz w:val="24"/>
          <w:szCs w:val="24"/>
        </w:rPr>
        <w:t>s</w:t>
      </w:r>
      <w:r w:rsidR="001F23CA" w:rsidRPr="00045FA2">
        <w:rPr>
          <w:rFonts w:ascii="Times New Roman" w:eastAsia="ＭＳ Ｐゴシック" w:hAnsi="Times New Roman"/>
          <w:b/>
          <w:color w:val="000000"/>
          <w:sz w:val="24"/>
          <w:szCs w:val="24"/>
        </w:rPr>
        <w:t>：</w:t>
      </w:r>
    </w:p>
    <w:p w:rsidR="001F23CA" w:rsidRPr="00045FA2" w:rsidRDefault="00E15960" w:rsidP="001F23CA">
      <w:pPr>
        <w:jc w:val="center"/>
        <w:rPr>
          <w:rFonts w:ascii="Times New Roman" w:eastAsia="ＭＳ Ｐゴシック" w:hAnsi="Times New Roman"/>
          <w:b/>
          <w:color w:val="000000"/>
          <w:sz w:val="24"/>
          <w:szCs w:val="24"/>
        </w:rPr>
      </w:pPr>
      <w:r w:rsidRPr="00E15960">
        <w:rPr>
          <w:rFonts w:ascii="Times New Roman" w:eastAsia="ＭＳ Ｐゴシック" w:hAnsi="Times New Roman"/>
          <w:b/>
          <w:color w:val="000000"/>
          <w:sz w:val="24"/>
          <w:szCs w:val="24"/>
        </w:rPr>
        <w:t>Declaration of Conflict of Interest by Self-report</w:t>
      </w:r>
    </w:p>
    <w:p w:rsidR="001F23CA" w:rsidRPr="00045FA2" w:rsidRDefault="001F23CA" w:rsidP="001F23CA">
      <w:pPr>
        <w:jc w:val="center"/>
        <w:rPr>
          <w:rFonts w:ascii="Times New Roman" w:eastAsia="ＭＳ Ｐゴシック" w:hAnsi="Times New Roman"/>
          <w:b/>
          <w:color w:val="000000"/>
          <w:sz w:val="24"/>
          <w:szCs w:val="24"/>
        </w:rPr>
      </w:pPr>
    </w:p>
    <w:p w:rsidR="001F23CA" w:rsidRPr="00045FA2" w:rsidRDefault="00A8758B" w:rsidP="001F23CA">
      <w:pPr>
        <w:spacing w:line="320" w:lineRule="atLeast"/>
        <w:rPr>
          <w:rFonts w:ascii="Times New Roman" w:eastAsia="ＭＳ Ｐゴシック" w:hAnsi="Times New Roman"/>
          <w:color w:val="000000"/>
        </w:rPr>
      </w:pPr>
      <w:r w:rsidRPr="00045FA2">
        <w:rPr>
          <w:rFonts w:ascii="Times New Roman" w:eastAsia="ＭＳ Ｐゴシック" w:hAnsi="Times New Roman"/>
          <w:color w:val="000000"/>
        </w:rPr>
        <w:t>Speak</w:t>
      </w:r>
      <w:r w:rsidR="00147C68" w:rsidRPr="00045FA2">
        <w:rPr>
          <w:rFonts w:ascii="Times New Roman" w:eastAsia="ＭＳ Ｐゴシック" w:hAnsi="Times New Roman"/>
          <w:color w:val="000000"/>
        </w:rPr>
        <w:t>er’s name</w:t>
      </w:r>
      <w:r w:rsidR="00E15960">
        <w:rPr>
          <w:rFonts w:ascii="Times New Roman" w:eastAsia="ＭＳ Ｐゴシック" w:hAnsi="Times New Roman" w:hint="eastAsia"/>
          <w:color w:val="000000"/>
        </w:rPr>
        <w:t>:</w:t>
      </w:r>
      <w:r w:rsidR="001F23CA" w:rsidRPr="00045FA2">
        <w:rPr>
          <w:rFonts w:ascii="Times New Roman" w:eastAsia="ＭＳ Ｐゴシック" w:hAnsi="Times New Roman"/>
          <w:color w:val="000000"/>
          <w:u w:val="single"/>
        </w:rPr>
        <w:t xml:space="preserve">　</w:t>
      </w:r>
      <w:r w:rsidRPr="00045FA2">
        <w:rPr>
          <w:rFonts w:ascii="Times New Roman" w:eastAsia="ＭＳ Ｐゴシック" w:hAnsi="Times New Roman"/>
          <w:color w:val="000000"/>
          <w:u w:val="single"/>
        </w:rPr>
        <w:t xml:space="preserve">  </w:t>
      </w:r>
      <w:r w:rsidR="001F23CA" w:rsidRPr="00045FA2">
        <w:rPr>
          <w:rFonts w:ascii="Times New Roman" w:eastAsia="ＭＳ Ｐゴシック" w:hAnsi="Times New Roman"/>
          <w:color w:val="000000"/>
          <w:u w:val="single"/>
        </w:rPr>
        <w:t xml:space="preserve">　　</w:t>
      </w:r>
      <w:r w:rsidRPr="00045FA2">
        <w:rPr>
          <w:rFonts w:ascii="Times New Roman" w:eastAsia="ＭＳ Ｐゴシック" w:hAnsi="Times New Roman"/>
          <w:color w:val="000000"/>
          <w:u w:val="single"/>
        </w:rPr>
        <w:t xml:space="preserve">    </w:t>
      </w:r>
      <w:r w:rsidR="001F23CA" w:rsidRPr="00045FA2">
        <w:rPr>
          <w:rFonts w:ascii="Times New Roman" w:eastAsia="ＭＳ Ｐゴシック" w:hAnsi="Times New Roman"/>
          <w:color w:val="000000"/>
          <w:u w:val="single"/>
        </w:rPr>
        <w:t xml:space="preserve">　　　　　　　　　　　　　　　　　</w:t>
      </w:r>
      <w:r w:rsidRPr="00045FA2">
        <w:rPr>
          <w:rFonts w:ascii="Times New Roman" w:eastAsia="ＭＳ Ｐゴシック" w:hAnsi="Times New Roman"/>
          <w:color w:val="000000"/>
          <w:u w:val="single"/>
        </w:rPr>
        <w:t xml:space="preserve"> </w:t>
      </w:r>
      <w:r w:rsidR="00E15960">
        <w:rPr>
          <w:rFonts w:ascii="Times New Roman" w:eastAsia="ＭＳ Ｐゴシック" w:hAnsi="Times New Roman" w:hint="eastAsia"/>
          <w:color w:val="000000"/>
          <w:u w:val="single"/>
        </w:rPr>
        <w:t>(</w:t>
      </w:r>
      <w:r w:rsidR="00147C68" w:rsidRPr="00045FA2">
        <w:rPr>
          <w:rFonts w:ascii="Times New Roman" w:eastAsia="ＭＳ Ｐゴシック" w:hAnsi="Times New Roman"/>
          <w:color w:val="000000"/>
          <w:u w:val="single"/>
        </w:rPr>
        <w:t>Membership number</w:t>
      </w:r>
      <w:r w:rsidRPr="00045FA2">
        <w:rPr>
          <w:rFonts w:ascii="Times New Roman" w:eastAsia="ＭＳ Ｐゴシック" w:hAnsi="Times New Roman"/>
          <w:color w:val="000000"/>
          <w:u w:val="single"/>
        </w:rPr>
        <w:t>:</w:t>
      </w:r>
      <w:r w:rsidR="001F23CA" w:rsidRPr="00045FA2">
        <w:rPr>
          <w:rFonts w:ascii="Times New Roman" w:eastAsia="ＭＳ Ｐゴシック" w:hAnsi="Times New Roman"/>
          <w:color w:val="000000"/>
          <w:u w:val="single"/>
        </w:rPr>
        <w:t xml:space="preserve">　　　　　　　　　　</w:t>
      </w:r>
      <w:r w:rsidR="00E15960">
        <w:rPr>
          <w:rFonts w:ascii="Times New Roman" w:eastAsia="ＭＳ Ｐゴシック" w:hAnsi="Times New Roman" w:hint="eastAsia"/>
          <w:color w:val="000000"/>
          <w:u w:val="single"/>
        </w:rPr>
        <w:t>)</w:t>
      </w:r>
    </w:p>
    <w:p w:rsidR="001F23CA" w:rsidRPr="00045FA2" w:rsidRDefault="00A8758B" w:rsidP="001F23CA">
      <w:pPr>
        <w:spacing w:line="320" w:lineRule="atLeast"/>
        <w:rPr>
          <w:rFonts w:ascii="Times New Roman" w:eastAsia="ＭＳ Ｐゴシック" w:hAnsi="Times New Roman"/>
          <w:color w:val="000000"/>
        </w:rPr>
      </w:pPr>
      <w:r w:rsidRPr="00045FA2">
        <w:rPr>
          <w:rFonts w:ascii="Times New Roman" w:eastAsia="ＭＳ Ｐゴシック" w:hAnsi="Times New Roman"/>
          <w:color w:val="000000"/>
        </w:rPr>
        <w:t>Speaker’s affiliation</w:t>
      </w:r>
      <w:r w:rsidR="00E15960">
        <w:rPr>
          <w:rFonts w:ascii="Times New Roman" w:eastAsia="ＭＳ Ｐゴシック" w:hAnsi="Times New Roman" w:hint="eastAsia"/>
          <w:color w:val="000000"/>
        </w:rPr>
        <w:t>:</w:t>
      </w:r>
      <w:r w:rsidR="001F23CA" w:rsidRPr="00045FA2">
        <w:rPr>
          <w:rFonts w:ascii="Times New Roman" w:eastAsia="ＭＳ Ｐゴシック" w:hAnsi="Times New Roman"/>
          <w:color w:val="000000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1F23CA" w:rsidRPr="00045FA2" w:rsidRDefault="00A8758B" w:rsidP="001F23CA">
      <w:pPr>
        <w:spacing w:line="320" w:lineRule="atLeast"/>
        <w:rPr>
          <w:rFonts w:ascii="Times New Roman" w:eastAsia="ＭＳ Ｐゴシック" w:hAnsi="Times New Roman"/>
          <w:color w:val="000000"/>
        </w:rPr>
      </w:pPr>
      <w:r w:rsidRPr="00045FA2">
        <w:rPr>
          <w:rFonts w:ascii="Times New Roman" w:eastAsia="ＭＳ Ｐゴシック" w:hAnsi="Times New Roman"/>
          <w:color w:val="000000"/>
        </w:rPr>
        <w:t>Subject</w:t>
      </w:r>
      <w:r w:rsidR="00045FA2" w:rsidRPr="00045FA2">
        <w:rPr>
          <w:rFonts w:ascii="Times New Roman" w:eastAsia="ＭＳ Ｐゴシック" w:hAnsi="Times New Roman"/>
          <w:color w:val="000000"/>
        </w:rPr>
        <w:t xml:space="preserve"> of the presentation</w:t>
      </w:r>
      <w:r w:rsidR="00E15960">
        <w:rPr>
          <w:rFonts w:ascii="Times New Roman" w:eastAsia="ＭＳ Ｐゴシック" w:hAnsi="Times New Roman" w:hint="eastAsia"/>
          <w:color w:val="000000"/>
        </w:rPr>
        <w:t>:</w:t>
      </w:r>
      <w:r w:rsidR="001F23CA" w:rsidRPr="00045FA2">
        <w:rPr>
          <w:rFonts w:ascii="Times New Roman" w:eastAsia="ＭＳ Ｐゴシック" w:hAnsi="Times New Roman"/>
          <w:color w:val="00000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1F23CA" w:rsidRPr="00045FA2" w:rsidRDefault="001F23CA" w:rsidP="001F23CA">
      <w:pPr>
        <w:spacing w:line="320" w:lineRule="atLeast"/>
        <w:rPr>
          <w:rFonts w:ascii="Times New Roman" w:eastAsia="ＭＳ ゴシック" w:hAnsi="Times New Roman"/>
          <w:color w:val="000000"/>
          <w:u w:val="single"/>
        </w:rPr>
      </w:pPr>
      <w:r w:rsidRPr="00045FA2">
        <w:rPr>
          <w:rFonts w:ascii="Times New Roman" w:eastAsia="ＭＳ ゴシック" w:hAnsi="ＭＳ ゴシック"/>
          <w:color w:val="000000"/>
        </w:rPr>
        <w:t xml:space="preserve">　　　　</w:t>
      </w:r>
      <w:r w:rsidRPr="00045FA2">
        <w:rPr>
          <w:rFonts w:ascii="Times New Roman" w:eastAsia="ＭＳ ゴシック" w:hAnsi="Times New Roman"/>
          <w:color w:val="000000"/>
        </w:rPr>
        <w:t xml:space="preserve"> </w:t>
      </w:r>
      <w:r w:rsidRPr="00045FA2">
        <w:rPr>
          <w:rFonts w:ascii="Times New Roman" w:eastAsia="ＭＳ ゴシック" w:hAnsi="ＭＳ ゴシック"/>
          <w:color w:val="000000"/>
          <w:u w:val="single"/>
        </w:rPr>
        <w:t xml:space="preserve">　　　　　　　　　　　　　　　　　　　　　　　　　　　　　　　　　　</w:t>
      </w:r>
    </w:p>
    <w:p w:rsidR="001F23CA" w:rsidRDefault="00E15960" w:rsidP="00526C28">
      <w:pPr>
        <w:ind w:left="105" w:hangingChars="50" w:hanging="105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 w:hint="eastAsia"/>
          <w:color w:val="000000"/>
        </w:rPr>
        <w:t>(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All </w:t>
      </w:r>
      <w:r w:rsidR="008560D1">
        <w:rPr>
          <w:rFonts w:ascii="Times New Roman" w:eastAsia="ＭＳ Ｐゴシック" w:hAnsi="Times New Roman"/>
          <w:color w:val="000000"/>
        </w:rPr>
        <w:t xml:space="preserve">of </w:t>
      </w:r>
      <w:r w:rsidR="00F04F1E" w:rsidRPr="00045FA2">
        <w:rPr>
          <w:rFonts w:ascii="Times New Roman" w:eastAsia="ＭＳ Ｐゴシック" w:hAnsi="Times New Roman"/>
          <w:color w:val="000000"/>
        </w:rPr>
        <w:t xml:space="preserve">the authors of 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the </w:t>
      </w:r>
      <w:r w:rsidR="00045FA2" w:rsidRPr="00045FA2">
        <w:rPr>
          <w:rFonts w:ascii="Times New Roman" w:eastAsia="ＭＳ Ｐゴシック" w:hAnsi="Times New Roman"/>
          <w:color w:val="000000"/>
        </w:rPr>
        <w:t xml:space="preserve">presentation </w:t>
      </w:r>
      <w:r w:rsidR="008560D1">
        <w:rPr>
          <w:rFonts w:ascii="Times New Roman" w:eastAsia="ＭＳ Ｐゴシック" w:hAnsi="Times New Roman"/>
          <w:color w:val="000000"/>
        </w:rPr>
        <w:t xml:space="preserve">listed </w:t>
      </w:r>
      <w:r w:rsidR="00A60515" w:rsidRPr="00045FA2">
        <w:rPr>
          <w:rFonts w:ascii="Times New Roman" w:eastAsia="ＭＳ Ｐゴシック" w:hAnsi="Times New Roman"/>
          <w:color w:val="000000"/>
        </w:rPr>
        <w:t xml:space="preserve">above </w:t>
      </w:r>
      <w:r w:rsidR="00A8758B" w:rsidRPr="00045FA2">
        <w:rPr>
          <w:rFonts w:ascii="Times New Roman" w:eastAsia="ＭＳ Ｐゴシック" w:hAnsi="Times New Roman"/>
          <w:color w:val="000000"/>
        </w:rPr>
        <w:t xml:space="preserve">are required to submit </w:t>
      </w:r>
      <w:r w:rsidR="008560D1">
        <w:rPr>
          <w:rFonts w:ascii="Times New Roman" w:eastAsia="ＭＳ Ｐゴシック" w:hAnsi="Times New Roman"/>
          <w:color w:val="000000"/>
        </w:rPr>
        <w:t>a</w:t>
      </w:r>
      <w:r w:rsidR="00A8758B" w:rsidRPr="00045FA2">
        <w:rPr>
          <w:rFonts w:ascii="Times New Roman" w:eastAsia="ＭＳ Ｐゴシック" w:hAnsi="Times New Roman"/>
          <w:color w:val="000000"/>
        </w:rPr>
        <w:t xml:space="preserve"> report</w:t>
      </w:r>
      <w:r w:rsidR="00045FA2" w:rsidRPr="00045FA2">
        <w:rPr>
          <w:rFonts w:ascii="Times New Roman" w:eastAsia="ＭＳ Ｐゴシック" w:hAnsi="Times New Roman"/>
          <w:color w:val="000000"/>
        </w:rPr>
        <w:t xml:space="preserve"> </w:t>
      </w:r>
      <w:r w:rsidR="00A03762">
        <w:rPr>
          <w:rFonts w:ascii="Times New Roman" w:eastAsia="ＭＳ Ｐゴシック" w:hAnsi="Times New Roman" w:hint="eastAsia"/>
          <w:color w:val="000000"/>
        </w:rPr>
        <w:t xml:space="preserve">on </w:t>
      </w:r>
      <w:r w:rsidR="008560D1">
        <w:rPr>
          <w:rFonts w:ascii="Times New Roman" w:eastAsia="ＭＳ Ｐゴシック" w:hAnsi="Times New Roman"/>
          <w:color w:val="000000"/>
        </w:rPr>
        <w:t xml:space="preserve">any </w:t>
      </w:r>
      <w:r w:rsidR="00A03762">
        <w:rPr>
          <w:rFonts w:ascii="Times New Roman" w:eastAsia="ＭＳ Ｐゴシック" w:hAnsi="Times New Roman" w:hint="eastAsia"/>
          <w:color w:val="000000"/>
        </w:rPr>
        <w:t>conflict</w:t>
      </w:r>
      <w:r w:rsidR="00610FC5">
        <w:rPr>
          <w:rFonts w:ascii="Times New Roman" w:eastAsia="ＭＳ Ｐゴシック" w:hAnsi="Times New Roman" w:hint="eastAsia"/>
          <w:color w:val="000000"/>
        </w:rPr>
        <w:t>s</w:t>
      </w:r>
      <w:r w:rsidR="00A03762">
        <w:rPr>
          <w:rFonts w:ascii="Times New Roman" w:eastAsia="ＭＳ Ｐゴシック" w:hAnsi="Times New Roman" w:hint="eastAsia"/>
          <w:color w:val="000000"/>
        </w:rPr>
        <w:t xml:space="preserve"> of interest </w:t>
      </w:r>
      <w:r w:rsidR="00045FA2" w:rsidRPr="00045FA2">
        <w:rPr>
          <w:rFonts w:ascii="Times New Roman" w:eastAsia="ＭＳ Ｐゴシック" w:hAnsi="Times New Roman"/>
          <w:color w:val="000000"/>
        </w:rPr>
        <w:t>individually</w:t>
      </w:r>
      <w:r w:rsidR="00F04F1E" w:rsidRPr="00045FA2">
        <w:rPr>
          <w:rFonts w:ascii="Times New Roman" w:eastAsia="ＭＳ Ｐゴシック" w:hAnsi="Times New Roman"/>
          <w:color w:val="000000"/>
        </w:rPr>
        <w:t>.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 </w:t>
      </w:r>
      <w:r w:rsidR="00A60515" w:rsidRPr="00045FA2">
        <w:rPr>
          <w:rFonts w:ascii="Times New Roman" w:eastAsia="ＭＳ Ｐゴシック" w:hAnsi="Times New Roman"/>
          <w:color w:val="000000"/>
        </w:rPr>
        <w:t xml:space="preserve">Please thoroughly </w:t>
      </w:r>
      <w:r w:rsidR="008560D1" w:rsidRPr="00045FA2">
        <w:rPr>
          <w:rFonts w:ascii="Times New Roman" w:eastAsia="ＭＳ Ｐゴシック" w:hAnsi="Times New Roman"/>
          <w:color w:val="000000"/>
        </w:rPr>
        <w:t xml:space="preserve">describe </w:t>
      </w:r>
      <w:r w:rsidR="00A60515" w:rsidRPr="00045FA2">
        <w:rPr>
          <w:rFonts w:ascii="Times New Roman" w:eastAsia="ＭＳ Ｐゴシック" w:hAnsi="Times New Roman"/>
          <w:color w:val="000000"/>
        </w:rPr>
        <w:t>the c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onflicts of interest with </w:t>
      </w:r>
      <w:r w:rsidR="008560D1">
        <w:rPr>
          <w:rFonts w:ascii="Times New Roman" w:eastAsia="ＭＳ Ｐゴシック" w:hAnsi="Times New Roman"/>
          <w:color w:val="000000"/>
        </w:rPr>
        <w:t xml:space="preserve">corporations 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or other forms of entities associated with </w:t>
      </w:r>
      <w:r w:rsidR="00045FA2" w:rsidRPr="00045FA2">
        <w:rPr>
          <w:rFonts w:ascii="Times New Roman" w:eastAsia="ＭＳ Ｐゴシック" w:hAnsi="Times New Roman"/>
          <w:color w:val="000000"/>
        </w:rPr>
        <w:t>the presentation</w:t>
      </w:r>
      <w:r w:rsidR="00A60515" w:rsidRPr="00045FA2">
        <w:rPr>
          <w:rFonts w:ascii="Times New Roman" w:eastAsia="ＭＳ Ｐゴシック" w:hAnsi="Times New Roman"/>
          <w:color w:val="000000"/>
        </w:rPr>
        <w:t>,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 which can be traced back </w:t>
      </w:r>
      <w:r w:rsidR="00526C28" w:rsidRPr="001359E2">
        <w:rPr>
          <w:rFonts w:ascii="Times New Roman" w:eastAsia="ＭＳ Ｐゴシック" w:hAnsi="Times New Roman"/>
        </w:rPr>
        <w:t>three years</w:t>
      </w:r>
      <w:r w:rsidR="00A60515" w:rsidRPr="00045FA2">
        <w:rPr>
          <w:rFonts w:ascii="Times New Roman" w:eastAsia="ＭＳ Ｐゴシック" w:hAnsi="Times New Roman"/>
          <w:color w:val="000000"/>
        </w:rPr>
        <w:t xml:space="preserve"> from</w:t>
      </w:r>
      <w:r w:rsidR="00526C28" w:rsidRPr="00045FA2">
        <w:rPr>
          <w:rFonts w:ascii="Times New Roman" w:eastAsia="ＭＳ Ｐゴシック" w:hAnsi="Times New Roman"/>
          <w:color w:val="000000"/>
        </w:rPr>
        <w:t xml:space="preserve"> the registration of the subject</w:t>
      </w:r>
      <w:r w:rsidR="001359E2">
        <w:rPr>
          <w:rFonts w:ascii="Times New Roman" w:eastAsia="ＭＳ Ｐゴシック" w:hAnsi="Times New Roman" w:hint="eastAsia"/>
          <w:color w:val="000000"/>
        </w:rPr>
        <w:t>.</w:t>
      </w:r>
      <w:r>
        <w:rPr>
          <w:rFonts w:ascii="Times New Roman" w:eastAsia="ＭＳ Ｐゴシック" w:hAnsi="Times New Roman" w:hint="eastAsia"/>
          <w:color w:val="000000"/>
        </w:rPr>
        <w:t>)</w:t>
      </w:r>
    </w:p>
    <w:tbl>
      <w:tblPr>
        <w:tblW w:w="891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140"/>
        <w:gridCol w:w="1364"/>
        <w:gridCol w:w="2956"/>
      </w:tblGrid>
      <w:tr w:rsidR="00E15960" w:rsidRPr="00FB7931"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Item</w:t>
            </w:r>
            <w:r w:rsidRPr="00FB7931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405D28">
            <w:pPr>
              <w:widowControl/>
              <w:ind w:left="105" w:hangingChars="50" w:hanging="105"/>
              <w:jc w:val="left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  <w:szCs w:val="16"/>
              </w:rPr>
              <w:t>Applicability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405D28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ＭＳ Ｐゴシック" w:hAnsi="Times New Roman" w:hint="eastAsia"/>
                <w:color w:val="000000"/>
                <w:kern w:val="0"/>
                <w:szCs w:val="16"/>
              </w:rPr>
              <w:t>If yes, please provide the name of the author, enterprise, etc.</w:t>
            </w: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Amount of compensation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One million yen or more in one year from one enterprise or organization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ind w:left="81"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960" w:rsidRPr="00514EAD" w:rsidRDefault="00E15960" w:rsidP="00405D28">
            <w:pPr>
              <w:widowControl/>
              <w:jc w:val="left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2.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Stock profit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One million yen or more in one year from one enterprise or organization or possessing 5% or more of total shares of said stock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3.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Patent royalty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One million yen or more in a year for one patent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4.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Lecture Remuneration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500,000 yen or more in one year from one enterprise or organization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5.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 xml:space="preserve">Manuscript Remuneration 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 xml:space="preserve">500,000 yen or more in a year from one enterprise or organization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6.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Total amount of research funding/subsides, etc.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Total of two million yen or more in one year paid by one enterprise or organization to the affiliated department that shares research expenditure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7.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Sum amount of incentives (promotions), donations, etc.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Total of two million yen or more in one year paid by one enterprise or organization to the affiliate department that shares the scholarship donation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8.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Endowed</w:t>
            </w:r>
            <w:r w:rsidRPr="00FB7931">
              <w:rPr>
                <w:rFonts w:ascii="Times New Roman" w:hAnsi="Times New Roman"/>
                <w:sz w:val="20"/>
                <w:szCs w:val="20"/>
              </w:rPr>
              <w:t xml:space="preserve"> course provided by an enterprise, etc.</w:t>
            </w:r>
            <w:r w:rsidRPr="002970A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</w:p>
          <w:p w:rsidR="00E15960" w:rsidRPr="00FB7931" w:rsidRDefault="00E15960" w:rsidP="007B34E1">
            <w:pPr>
              <w:snapToGrid w:val="0"/>
              <w:ind w:leftChars="17" w:left="236" w:hanging="200"/>
              <w:rPr>
                <w:rFonts w:ascii="Times New Roman" w:hAnsi="Times New Roman"/>
                <w:sz w:val="20"/>
                <w:szCs w:val="20"/>
              </w:rPr>
            </w:pPr>
            <w:r w:rsidRPr="002970AD">
              <w:rPr>
                <w:rFonts w:ascii="Times New Roman" w:eastAsia="ＭＳ ゴシック" w:hAnsi="Times New Roman"/>
                <w:sz w:val="20"/>
                <w:szCs w:val="20"/>
              </w:rPr>
              <w:t>(Fill in if you belong to a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>n endowed</w:t>
            </w:r>
            <w:r w:rsidRPr="002970AD">
              <w:rPr>
                <w:rFonts w:ascii="Times New Roman" w:eastAsia="ＭＳ ゴシック" w:hAnsi="Times New Roman"/>
                <w:sz w:val="20"/>
                <w:szCs w:val="20"/>
              </w:rPr>
              <w:t xml:space="preserve"> course, etc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., </w:t>
            </w:r>
            <w:r w:rsidRPr="002970AD">
              <w:rPr>
                <w:rFonts w:ascii="Times New Roman" w:eastAsia="ＭＳ ゴシック" w:hAnsi="Times New Roman"/>
                <w:sz w:val="20"/>
                <w:szCs w:val="20"/>
              </w:rPr>
              <w:t>provided by an enterprise)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15960" w:rsidRPr="00FB7931"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60" w:rsidRPr="00FB7931" w:rsidRDefault="00E15960" w:rsidP="00405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 w:hint="eastAsia"/>
                <w:sz w:val="20"/>
                <w:szCs w:val="20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Provisions such as trips, gift items, etc., from an enterprise etc. with a conflict of interest</w:t>
            </w:r>
          </w:p>
          <w:p w:rsidR="00E15960" w:rsidRPr="00FB7931" w:rsidRDefault="00E15960" w:rsidP="00405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B7931">
              <w:rPr>
                <w:rFonts w:ascii="Times New Roman" w:hAnsi="Times New Roman"/>
                <w:sz w:val="20"/>
                <w:szCs w:val="20"/>
              </w:rPr>
              <w:t>50,000 yen or more in one year from one enterprise or organization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7B34E1">
            <w:pPr>
              <w:widowControl/>
              <w:jc w:val="center"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 xml:space="preserve">　・　</w:t>
            </w:r>
            <w:r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960" w:rsidRPr="00514EAD" w:rsidRDefault="00E15960" w:rsidP="00405D28">
            <w:pPr>
              <w:widowControl/>
              <w:rPr>
                <w:rFonts w:ascii="Times New Roman" w:eastAsia="ＭＳ Ｐゴシック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:rsidR="001F23CA" w:rsidRPr="00045FA2" w:rsidRDefault="00E15960" w:rsidP="00E15960">
      <w:pPr>
        <w:ind w:leftChars="32" w:left="209" w:hangingChars="71" w:hanging="142"/>
        <w:rPr>
          <w:rFonts w:ascii="Times New Roman" w:hAnsi="Times New Roman"/>
          <w:color w:val="000000"/>
          <w:sz w:val="20"/>
        </w:rPr>
      </w:pPr>
      <w:r>
        <w:rPr>
          <w:rFonts w:ascii="Times New Roman" w:hint="eastAsia"/>
          <w:color w:val="000000"/>
          <w:sz w:val="20"/>
        </w:rPr>
        <w:t>(</w:t>
      </w:r>
      <w:r w:rsidR="00C7701B" w:rsidRPr="00045FA2">
        <w:rPr>
          <w:rFonts w:ascii="Times New Roman" w:hAnsi="Times New Roman"/>
          <w:color w:val="000000"/>
          <w:sz w:val="20"/>
        </w:rPr>
        <w:t xml:space="preserve">This document </w:t>
      </w:r>
      <w:r w:rsidR="001540C4">
        <w:rPr>
          <w:rFonts w:ascii="Times New Roman" w:hAnsi="Times New Roman" w:hint="eastAsia"/>
          <w:color w:val="000000"/>
          <w:sz w:val="20"/>
        </w:rPr>
        <w:t xml:space="preserve">will </w:t>
      </w:r>
      <w:r w:rsidR="00C7701B" w:rsidRPr="00045FA2">
        <w:rPr>
          <w:rFonts w:ascii="Times New Roman" w:hAnsi="Times New Roman"/>
          <w:color w:val="000000"/>
          <w:sz w:val="20"/>
        </w:rPr>
        <w:t xml:space="preserve">be kept for two years from the day of </w:t>
      </w:r>
      <w:r w:rsidR="001540C4">
        <w:rPr>
          <w:rFonts w:ascii="Times New Roman" w:hAnsi="Times New Roman" w:hint="eastAsia"/>
          <w:color w:val="000000"/>
          <w:sz w:val="20"/>
        </w:rPr>
        <w:t xml:space="preserve">the </w:t>
      </w:r>
      <w:r w:rsidR="00C7701B" w:rsidRPr="00045FA2">
        <w:rPr>
          <w:rFonts w:ascii="Times New Roman" w:hAnsi="Times New Roman"/>
          <w:color w:val="000000"/>
          <w:sz w:val="20"/>
        </w:rPr>
        <w:t>presentation</w:t>
      </w:r>
      <w:r w:rsidR="001540C4">
        <w:rPr>
          <w:rFonts w:ascii="Times New Roman" w:hAnsi="Times New Roman" w:hint="eastAsia"/>
          <w:color w:val="000000"/>
          <w:sz w:val="20"/>
        </w:rPr>
        <w:t xml:space="preserve"> of the paper you authored entirely or partially</w:t>
      </w:r>
      <w:r w:rsidR="00C7701B" w:rsidRPr="00045FA2">
        <w:rPr>
          <w:rFonts w:ascii="Times New Roman" w:hAnsi="Times New Roman"/>
          <w:color w:val="000000"/>
          <w:sz w:val="20"/>
        </w:rPr>
        <w:t>.</w:t>
      </w:r>
      <w:r>
        <w:rPr>
          <w:rFonts w:ascii="Times New Roman" w:hAnsi="Times New Roman" w:hint="eastAsia"/>
          <w:color w:val="000000"/>
          <w:sz w:val="20"/>
        </w:rPr>
        <w:t>)</w:t>
      </w:r>
    </w:p>
    <w:p w:rsidR="007B34E1" w:rsidRPr="00514EAD" w:rsidRDefault="007B34E1" w:rsidP="007B34E1">
      <w:pPr>
        <w:ind w:left="5880" w:hangingChars="2800" w:hanging="5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(D</w:t>
      </w:r>
      <w:r>
        <w:rPr>
          <w:rFonts w:ascii="Times New Roman" w:hAnsi="Times New Roman" w:hint="eastAsia"/>
          <w:color w:val="000000"/>
        </w:rPr>
        <w:t>ate of D</w:t>
      </w:r>
      <w:r>
        <w:rPr>
          <w:rFonts w:ascii="Times New Roman" w:hAnsi="Times New Roman"/>
          <w:color w:val="000000"/>
        </w:rPr>
        <w:t>eclaration)     year    month    date</w:t>
      </w:r>
    </w:p>
    <w:p w:rsidR="007B34E1" w:rsidRPr="00514EAD" w:rsidRDefault="007B34E1" w:rsidP="007B34E1">
      <w:pPr>
        <w:ind w:left="5880" w:hangingChars="2800" w:hanging="5880"/>
        <w:rPr>
          <w:rFonts w:ascii="Times New Roman" w:hAnsi="Times New Roman"/>
          <w:color w:val="000000"/>
        </w:rPr>
      </w:pPr>
    </w:p>
    <w:p w:rsidR="00045FA2" w:rsidRPr="00045FA2" w:rsidRDefault="007B34E1">
      <w:pPr>
        <w:ind w:left="5880" w:hangingChars="2800" w:hanging="5880"/>
        <w:rPr>
          <w:rFonts w:ascii="Times New Roman" w:hAnsi="Times New Roman"/>
          <w:color w:val="000000"/>
        </w:rPr>
      </w:pPr>
      <w:r w:rsidRPr="00514EAD">
        <w:rPr>
          <w:rFonts w:ascii="Times New Roman" w:hAnsi="Times New Roman"/>
          <w:color w:val="000000"/>
        </w:rPr>
        <w:t xml:space="preserve">　　　　　　　　　　　　　　　　　　　</w:t>
      </w:r>
      <w:r>
        <w:rPr>
          <w:rFonts w:ascii="Times New Roman" w:hAnsi="Times New Roman" w:hint="eastAsia"/>
          <w:color w:val="000000"/>
        </w:rPr>
        <w:t>(Signature</w:t>
      </w:r>
      <w:r>
        <w:rPr>
          <w:rFonts w:ascii="Times New Roman" w:hAnsi="Times New Roman"/>
          <w:color w:val="000000"/>
        </w:rPr>
        <w:t>)</w:t>
      </w:r>
      <w:r w:rsidRPr="00514EAD">
        <w:rPr>
          <w:rFonts w:ascii="Times New Roman" w:hAnsi="Times New Roman"/>
          <w:color w:val="000000"/>
          <w:u w:val="single"/>
        </w:rPr>
        <w:t xml:space="preserve">　　　　　　　　　　　　　　　</w:t>
      </w:r>
      <w:r w:rsidRPr="00514EAD">
        <w:rPr>
          <w:rFonts w:ascii="Times New Roman" w:hAnsi="Times New Roman"/>
          <w:color w:val="000000"/>
        </w:rPr>
        <w:t xml:space="preserve">　</w:t>
      </w:r>
    </w:p>
    <w:sectPr w:rsidR="00045FA2" w:rsidRPr="00045FA2" w:rsidSect="001F23CA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95" w:rsidRDefault="00F11895" w:rsidP="001F23CA">
      <w:r>
        <w:separator/>
      </w:r>
    </w:p>
  </w:endnote>
  <w:endnote w:type="continuationSeparator" w:id="0">
    <w:p w:rsidR="00F11895" w:rsidRDefault="00F11895" w:rsidP="001F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95" w:rsidRDefault="00F11895" w:rsidP="001F23CA">
      <w:r>
        <w:separator/>
      </w:r>
    </w:p>
  </w:footnote>
  <w:footnote w:type="continuationSeparator" w:id="0">
    <w:p w:rsidR="00F11895" w:rsidRDefault="00F11895" w:rsidP="001F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CA" w:rsidRPr="00D02CA7" w:rsidRDefault="00E15960" w:rsidP="001F23CA">
    <w:pPr>
      <w:jc w:val="right"/>
      <w:rPr>
        <w:sz w:val="16"/>
        <w:szCs w:val="16"/>
      </w:rPr>
    </w:pPr>
    <w:r>
      <w:rPr>
        <w:rFonts w:hint="eastAsia"/>
      </w:rPr>
      <w:t>(Form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F83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74"/>
    <w:rsid w:val="00045FA2"/>
    <w:rsid w:val="000B6997"/>
    <w:rsid w:val="000E07CC"/>
    <w:rsid w:val="000F637E"/>
    <w:rsid w:val="0011256D"/>
    <w:rsid w:val="001359E2"/>
    <w:rsid w:val="00147C68"/>
    <w:rsid w:val="001540C4"/>
    <w:rsid w:val="001739C8"/>
    <w:rsid w:val="00176DF5"/>
    <w:rsid w:val="001B2385"/>
    <w:rsid w:val="001F23CA"/>
    <w:rsid w:val="00245439"/>
    <w:rsid w:val="00255DCA"/>
    <w:rsid w:val="002729F2"/>
    <w:rsid w:val="00284CC9"/>
    <w:rsid w:val="00293C4B"/>
    <w:rsid w:val="0029559B"/>
    <w:rsid w:val="002B337E"/>
    <w:rsid w:val="00371E3F"/>
    <w:rsid w:val="00373F0E"/>
    <w:rsid w:val="00385A1A"/>
    <w:rsid w:val="003A0033"/>
    <w:rsid w:val="003C1D11"/>
    <w:rsid w:val="00405D28"/>
    <w:rsid w:val="00407846"/>
    <w:rsid w:val="00421DC0"/>
    <w:rsid w:val="00421F69"/>
    <w:rsid w:val="00473752"/>
    <w:rsid w:val="004A0259"/>
    <w:rsid w:val="004D5C93"/>
    <w:rsid w:val="00526C28"/>
    <w:rsid w:val="005D3034"/>
    <w:rsid w:val="005F2984"/>
    <w:rsid w:val="00610FC5"/>
    <w:rsid w:val="00623DE8"/>
    <w:rsid w:val="0064245A"/>
    <w:rsid w:val="00735D1A"/>
    <w:rsid w:val="007A7353"/>
    <w:rsid w:val="007B34E1"/>
    <w:rsid w:val="007C7D31"/>
    <w:rsid w:val="007F10A7"/>
    <w:rsid w:val="008560D1"/>
    <w:rsid w:val="008926DF"/>
    <w:rsid w:val="008E1530"/>
    <w:rsid w:val="009039A3"/>
    <w:rsid w:val="00971A3B"/>
    <w:rsid w:val="009725FD"/>
    <w:rsid w:val="00974F31"/>
    <w:rsid w:val="009A6C29"/>
    <w:rsid w:val="009B2785"/>
    <w:rsid w:val="009B579D"/>
    <w:rsid w:val="009C2C0C"/>
    <w:rsid w:val="009D5ADF"/>
    <w:rsid w:val="009F32EF"/>
    <w:rsid w:val="00A03762"/>
    <w:rsid w:val="00A40950"/>
    <w:rsid w:val="00A514A5"/>
    <w:rsid w:val="00A60515"/>
    <w:rsid w:val="00A8758B"/>
    <w:rsid w:val="00AF31C3"/>
    <w:rsid w:val="00B15A22"/>
    <w:rsid w:val="00B40862"/>
    <w:rsid w:val="00BB6272"/>
    <w:rsid w:val="00BC2303"/>
    <w:rsid w:val="00C138DF"/>
    <w:rsid w:val="00C13931"/>
    <w:rsid w:val="00C7701B"/>
    <w:rsid w:val="00C8739C"/>
    <w:rsid w:val="00CE59DE"/>
    <w:rsid w:val="00D10ACA"/>
    <w:rsid w:val="00D803C3"/>
    <w:rsid w:val="00D914B9"/>
    <w:rsid w:val="00D96412"/>
    <w:rsid w:val="00E15960"/>
    <w:rsid w:val="00E36317"/>
    <w:rsid w:val="00E54074"/>
    <w:rsid w:val="00E5430E"/>
    <w:rsid w:val="00F04F1E"/>
    <w:rsid w:val="00F11895"/>
    <w:rsid w:val="00F20786"/>
    <w:rsid w:val="00F663D0"/>
    <w:rsid w:val="00FF0D69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val="x-none" w:eastAsia="en-US"/>
    </w:rPr>
  </w:style>
  <w:style w:type="paragraph" w:styleId="2">
    <w:name w:val="heading 2"/>
    <w:basedOn w:val="a"/>
    <w:next w:val="a"/>
    <w:link w:val="20"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val="x-none"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val="x-none"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customStyle="1" w:styleId="81">
    <w:name w:val="表 (赤)  81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6ECD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A36ECD"/>
    <w:rPr>
      <w:rFonts w:ascii="ヒラギノ角ゴ ProN W3" w:eastAsia="ヒラギノ角ゴ ProN W3"/>
      <w:kern w:val="2"/>
      <w:sz w:val="18"/>
      <w:szCs w:val="18"/>
    </w:rPr>
  </w:style>
  <w:style w:type="paragraph" w:customStyle="1" w:styleId="121">
    <w:name w:val="表 (青) 121"/>
    <w:hidden/>
    <w:uiPriority w:val="71"/>
    <w:rsid w:val="00D666AB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1359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59E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59E2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59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59E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Japanese Society of Physical Fitness and Sports Medicine</vt:lpstr>
      <vt:lpstr>Japanese Society of Physical Fitness and Sports Medicine</vt:lpstr>
    </vt:vector>
  </TitlesOfParts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Society of Physical Fitness and Sports Medicine</dc:title>
  <dc:subject/>
  <dc:creator/>
  <cp:keywords/>
  <cp:lastModifiedBy/>
  <cp:revision>1</cp:revision>
  <dcterms:created xsi:type="dcterms:W3CDTF">2014-05-29T08:36:00Z</dcterms:created>
  <dcterms:modified xsi:type="dcterms:W3CDTF">2014-05-30T01:11:00Z</dcterms:modified>
</cp:coreProperties>
</file>