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1A3" w14:textId="27596B78" w:rsidR="000B375D" w:rsidRPr="00E1373F" w:rsidRDefault="000B375D" w:rsidP="000B375D">
      <w:r w:rsidRPr="00E1373F">
        <w:rPr>
          <w:rFonts w:hint="eastAsia"/>
        </w:rPr>
        <w:t>医学教育専門家の</w:t>
      </w:r>
      <w:r w:rsidR="007248B1" w:rsidRPr="00E1373F">
        <w:rPr>
          <w:rFonts w:hint="eastAsia"/>
        </w:rPr>
        <w:t>レポートの</w:t>
      </w:r>
      <w:r w:rsidRPr="00E1373F">
        <w:rPr>
          <w:rFonts w:hint="eastAsia"/>
        </w:rPr>
        <w:t>匿名化</w:t>
      </w:r>
      <w:r w:rsidR="00392B94" w:rsidRPr="00E1373F">
        <w:rPr>
          <w:rFonts w:hint="eastAsia"/>
        </w:rPr>
        <w:t>と領域</w:t>
      </w:r>
      <w:r w:rsidRPr="00E1373F">
        <w:rPr>
          <w:rFonts w:hint="eastAsia"/>
        </w:rPr>
        <w:t>について（HP掲載用）</w:t>
      </w:r>
    </w:p>
    <w:p w14:paraId="4348AA1E" w14:textId="77777777" w:rsidR="000B375D" w:rsidRPr="00E1373F" w:rsidRDefault="000B375D" w:rsidP="000B375D"/>
    <w:p w14:paraId="06AF93E9" w14:textId="73478AE4" w:rsidR="000B375D" w:rsidRPr="00E1373F" w:rsidRDefault="007248B1" w:rsidP="000B375D">
      <w:r w:rsidRPr="00E1373F">
        <w:rPr>
          <w:rFonts w:hint="eastAsia"/>
        </w:rPr>
        <w:t>「コース後レポート」、</w:t>
      </w:r>
      <w:r w:rsidR="000B375D" w:rsidRPr="00E1373F">
        <w:rPr>
          <w:rFonts w:hint="eastAsia"/>
        </w:rPr>
        <w:t>「教育実践振り返りレポート」および「キャリアヒストリー」は匿名化が必要です。</w:t>
      </w:r>
    </w:p>
    <w:p w14:paraId="18CA1070" w14:textId="77777777" w:rsidR="000B375D" w:rsidRPr="00E1373F" w:rsidRDefault="000B375D" w:rsidP="000B375D">
      <w:r w:rsidRPr="00E1373F">
        <w:rPr>
          <w:rFonts w:hint="eastAsia"/>
        </w:rPr>
        <w:t>匿名化は、ポートフォリオ評価をするにあたり、公平・公正に評価するために個人が特定されない目的で行なっていただくものです。</w:t>
      </w:r>
    </w:p>
    <w:p w14:paraId="1AE55468" w14:textId="18CCF8D5" w:rsidR="000B375D" w:rsidRPr="00E1373F" w:rsidRDefault="000B375D" w:rsidP="000B375D">
      <w:r w:rsidRPr="00E1373F">
        <w:rPr>
          <w:rFonts w:hint="eastAsia"/>
        </w:rPr>
        <w:t xml:space="preserve">　・匿名化をお願いするもの：教育</w:t>
      </w:r>
      <w:r w:rsidRPr="00E1373F">
        <w:t>/研修機関（大学・大学院・センター等）名・人名・特許番号</w:t>
      </w:r>
    </w:p>
    <w:p w14:paraId="6AE3EAB4" w14:textId="5A089843" w:rsidR="000B375D" w:rsidRPr="00E1373F" w:rsidRDefault="000B375D" w:rsidP="000B375D">
      <w:r w:rsidRPr="00E1373F">
        <w:t>(固有名詞のついた教育/研修プログラム・コース名は、A大学 教育FDのように</w:t>
      </w:r>
      <w:r w:rsidR="007C02F0" w:rsidRPr="00E1373F">
        <w:rPr>
          <w:rFonts w:hint="eastAsia"/>
        </w:rPr>
        <w:t>書き</w:t>
      </w:r>
      <w:r w:rsidRPr="00E1373F">
        <w:t>換えて下さい)</w:t>
      </w:r>
    </w:p>
    <w:p w14:paraId="44AFDBD3" w14:textId="77777777" w:rsidR="000B375D" w:rsidRPr="00E1373F" w:rsidRDefault="000B375D" w:rsidP="000B375D">
      <w:r w:rsidRPr="00E1373F">
        <w:rPr>
          <w:rFonts w:hint="eastAsia"/>
        </w:rPr>
        <w:t xml:space="preserve">　・匿名化は不要なもの：診療科名・年代</w:t>
      </w:r>
    </w:p>
    <w:p w14:paraId="1D79E0C7" w14:textId="4CBA2825" w:rsidR="00863CDA" w:rsidRPr="00E1373F" w:rsidRDefault="000B375D" w:rsidP="007248B1">
      <w:pPr>
        <w:pBdr>
          <w:bottom w:val="single" w:sz="6" w:space="0" w:color="auto"/>
        </w:pBdr>
      </w:pPr>
      <w:r w:rsidRPr="00E1373F">
        <w:rPr>
          <w:rFonts w:hint="eastAsia"/>
        </w:rPr>
        <w:t xml:space="preserve">　・</w:t>
      </w:r>
      <w:r w:rsidR="007248B1" w:rsidRPr="00E1373F">
        <w:rPr>
          <w:rFonts w:ascii="Arial" w:hAnsi="Arial" w:cs="Arial"/>
          <w:shd w:val="clear" w:color="auto" w:fill="FFFFFF"/>
        </w:rPr>
        <w:t>当該実践を論文等で発表済みであっても参考文献には</w:t>
      </w:r>
      <w:r w:rsidRPr="00E1373F">
        <w:rPr>
          <w:rFonts w:hint="eastAsia"/>
        </w:rPr>
        <w:t>挙げること</w:t>
      </w:r>
      <w:r w:rsidR="007248B1" w:rsidRPr="00E1373F">
        <w:rPr>
          <w:rFonts w:hint="eastAsia"/>
        </w:rPr>
        <w:t>は</w:t>
      </w:r>
      <w:r w:rsidRPr="00E1373F">
        <w:rPr>
          <w:rFonts w:hint="eastAsia"/>
        </w:rPr>
        <w:t>、ご遠慮下さい。</w:t>
      </w:r>
    </w:p>
    <w:p w14:paraId="0CD5356B" w14:textId="77777777" w:rsidR="00863CDA" w:rsidRPr="00E1373F" w:rsidRDefault="00863CDA" w:rsidP="007248B1">
      <w:pPr>
        <w:pBdr>
          <w:bottom w:val="single" w:sz="6" w:space="0" w:color="auto"/>
        </w:pBdr>
      </w:pPr>
    </w:p>
    <w:p w14:paraId="1CEB4859" w14:textId="77777777" w:rsidR="00863CDA" w:rsidRPr="00E1373F" w:rsidRDefault="00863CDA" w:rsidP="007248B1">
      <w:pPr>
        <w:pBdr>
          <w:bottom w:val="single" w:sz="6" w:space="0" w:color="auto"/>
        </w:pBdr>
      </w:pPr>
      <w:r w:rsidRPr="00E1373F">
        <w:rPr>
          <w:rFonts w:hint="eastAsia"/>
        </w:rPr>
        <w:t>領域について</w:t>
      </w:r>
    </w:p>
    <w:p w14:paraId="3C172B0D" w14:textId="77777777" w:rsidR="00863CDA" w:rsidRPr="00E1373F" w:rsidRDefault="007C02F0" w:rsidP="007248B1">
      <w:pPr>
        <w:pBdr>
          <w:bottom w:val="single" w:sz="6" w:space="0" w:color="auto"/>
        </w:pBdr>
      </w:pPr>
      <w:r w:rsidRPr="00E1373F">
        <w:rPr>
          <w:rFonts w:hint="eastAsia"/>
        </w:rPr>
        <w:t>・</w:t>
      </w:r>
      <w:r w:rsidR="00BA67F6" w:rsidRPr="00E1373F">
        <w:rPr>
          <w:rFonts w:hint="eastAsia"/>
        </w:rPr>
        <w:t>TLは一回の授業</w:t>
      </w:r>
      <w:r w:rsidRPr="00E1373F">
        <w:rPr>
          <w:rFonts w:hint="eastAsia"/>
        </w:rPr>
        <w:t>で行う教授方法についてご記載ください。複数回の授業を組み合わ</w:t>
      </w:r>
      <w:r w:rsidRPr="00E1373F">
        <w:rPr>
          <w:rFonts w:hint="eastAsia"/>
        </w:rPr>
        <w:lastRenderedPageBreak/>
        <w:t>せて行うカリキュラム</w:t>
      </w:r>
      <w:r w:rsidR="0059321B" w:rsidRPr="00E1373F">
        <w:rPr>
          <w:rFonts w:hint="eastAsia"/>
        </w:rPr>
        <w:t>開発（CD）と区別して記述してください</w:t>
      </w:r>
      <w:r w:rsidRPr="00E1373F">
        <w:rPr>
          <w:rFonts w:hint="eastAsia"/>
        </w:rPr>
        <w:t>。</w:t>
      </w:r>
    </w:p>
    <w:p w14:paraId="2484321E" w14:textId="75206EE4" w:rsidR="007248B1" w:rsidRPr="00E1373F" w:rsidRDefault="00BA67F6" w:rsidP="007248B1">
      <w:pPr>
        <w:pBdr>
          <w:bottom w:val="single" w:sz="6" w:space="0" w:color="auto"/>
        </w:pBdr>
        <w:rPr>
          <w:rFonts w:ascii="Arial" w:hAnsi="Arial" w:cs="Arial"/>
          <w:shd w:val="clear" w:color="auto" w:fill="FFFFFF"/>
        </w:rPr>
      </w:pPr>
      <w:r w:rsidRPr="00E1373F">
        <w:rPr>
          <w:rFonts w:hint="eastAsia"/>
        </w:rPr>
        <w:t>・</w:t>
      </w:r>
      <w:r w:rsidR="007248B1" w:rsidRPr="00E1373F">
        <w:rPr>
          <w:rFonts w:ascii="Arial" w:hAnsi="Arial" w:cs="Arial"/>
          <w:shd w:val="clear" w:color="auto" w:fill="FFFFFF"/>
        </w:rPr>
        <w:t>A</w:t>
      </w:r>
      <w:r w:rsidR="007248B1" w:rsidRPr="00E1373F">
        <w:rPr>
          <w:rFonts w:ascii="Arial" w:hAnsi="Arial" w:cs="Arial"/>
          <w:shd w:val="clear" w:color="auto" w:fill="FFFFFF"/>
        </w:rPr>
        <w:t>は形成評価だけではなく、必ず総括評価を含めてください</w:t>
      </w:r>
      <w:r w:rsidR="007248B1" w:rsidRPr="00E1373F">
        <w:rPr>
          <w:rFonts w:ascii="Arial" w:hAnsi="Arial" w:cs="Arial" w:hint="eastAsia"/>
          <w:shd w:val="clear" w:color="auto" w:fill="FFFFFF"/>
        </w:rPr>
        <w:t>。</w:t>
      </w:r>
    </w:p>
    <w:p w14:paraId="6F2067F5" w14:textId="77777777" w:rsidR="007248B1" w:rsidRPr="00E1373F" w:rsidRDefault="007248B1" w:rsidP="007248B1">
      <w:pPr>
        <w:pBdr>
          <w:bottom w:val="single" w:sz="6" w:space="0" w:color="auto"/>
        </w:pBdr>
        <w:rPr>
          <w:rFonts w:ascii="Arial" w:hAnsi="Arial" w:cs="Arial"/>
          <w:shd w:val="clear" w:color="auto" w:fill="FFFFFF"/>
        </w:rPr>
      </w:pPr>
    </w:p>
    <w:p w14:paraId="60EA1285" w14:textId="77777777" w:rsidR="007248B1" w:rsidRPr="00E1373F" w:rsidRDefault="007248B1" w:rsidP="007248B1">
      <w:pPr>
        <w:pBdr>
          <w:bottom w:val="single" w:sz="6" w:space="0" w:color="auto"/>
        </w:pBdr>
        <w:rPr>
          <w:rFonts w:ascii="Arial" w:hAnsi="Arial" w:cs="Arial"/>
          <w:shd w:val="clear" w:color="auto" w:fill="FFFFFF"/>
        </w:rPr>
      </w:pPr>
    </w:p>
    <w:p w14:paraId="1F7CBA12" w14:textId="77777777" w:rsidR="004D2F9F" w:rsidRPr="00E1373F" w:rsidRDefault="004D2F9F" w:rsidP="007248B1">
      <w:pPr>
        <w:pBdr>
          <w:bottom w:val="single" w:sz="6" w:space="0" w:color="auto"/>
        </w:pBdr>
        <w:rPr>
          <w:rFonts w:ascii="Arial" w:hAnsi="Arial" w:cs="Arial"/>
          <w:shd w:val="clear" w:color="auto" w:fill="FFFFFF"/>
        </w:rPr>
      </w:pPr>
    </w:p>
    <w:sectPr w:rsidR="004D2F9F" w:rsidRPr="00E137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5D"/>
    <w:rsid w:val="00020A5F"/>
    <w:rsid w:val="000B375D"/>
    <w:rsid w:val="000F6E82"/>
    <w:rsid w:val="00237529"/>
    <w:rsid w:val="003451FC"/>
    <w:rsid w:val="00392B94"/>
    <w:rsid w:val="003D09FF"/>
    <w:rsid w:val="004D2F9F"/>
    <w:rsid w:val="004D7D06"/>
    <w:rsid w:val="00526E8C"/>
    <w:rsid w:val="005925BC"/>
    <w:rsid w:val="0059321B"/>
    <w:rsid w:val="007248B1"/>
    <w:rsid w:val="0079048B"/>
    <w:rsid w:val="007C02F0"/>
    <w:rsid w:val="00863CDA"/>
    <w:rsid w:val="0086675F"/>
    <w:rsid w:val="008928B3"/>
    <w:rsid w:val="00A93EFF"/>
    <w:rsid w:val="00B35426"/>
    <w:rsid w:val="00BA67F6"/>
    <w:rsid w:val="00CE3CC8"/>
    <w:rsid w:val="00D4572F"/>
    <w:rsid w:val="00DB5702"/>
    <w:rsid w:val="00E1373F"/>
    <w:rsid w:val="00E25762"/>
    <w:rsid w:val="00FD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0843EF"/>
  <w15:chartTrackingRefBased/>
  <w15:docId w15:val="{CDC8FE04-9037-4E48-83D6-5168D0A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7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37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37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37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37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37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37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37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37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37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37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37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37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37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37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37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37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37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37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3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7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37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75D"/>
    <w:pPr>
      <w:spacing w:before="160"/>
      <w:jc w:val="center"/>
    </w:pPr>
    <w:rPr>
      <w:i/>
      <w:iCs/>
      <w:color w:val="404040" w:themeColor="text1" w:themeTint="BF"/>
    </w:rPr>
  </w:style>
  <w:style w:type="character" w:customStyle="1" w:styleId="a8">
    <w:name w:val="引用文 (文字)"/>
    <w:basedOn w:val="a0"/>
    <w:link w:val="a7"/>
    <w:uiPriority w:val="29"/>
    <w:rsid w:val="000B375D"/>
    <w:rPr>
      <w:i/>
      <w:iCs/>
      <w:color w:val="404040" w:themeColor="text1" w:themeTint="BF"/>
    </w:rPr>
  </w:style>
  <w:style w:type="paragraph" w:styleId="a9">
    <w:name w:val="List Paragraph"/>
    <w:basedOn w:val="a"/>
    <w:uiPriority w:val="34"/>
    <w:qFormat/>
    <w:rsid w:val="000B375D"/>
    <w:pPr>
      <w:ind w:left="720"/>
      <w:contextualSpacing/>
    </w:pPr>
  </w:style>
  <w:style w:type="character" w:styleId="21">
    <w:name w:val="Intense Emphasis"/>
    <w:basedOn w:val="a0"/>
    <w:uiPriority w:val="21"/>
    <w:qFormat/>
    <w:rsid w:val="000B375D"/>
    <w:rPr>
      <w:i/>
      <w:iCs/>
      <w:color w:val="0F4761" w:themeColor="accent1" w:themeShade="BF"/>
    </w:rPr>
  </w:style>
  <w:style w:type="paragraph" w:styleId="22">
    <w:name w:val="Intense Quote"/>
    <w:basedOn w:val="a"/>
    <w:next w:val="a"/>
    <w:link w:val="23"/>
    <w:uiPriority w:val="30"/>
    <w:qFormat/>
    <w:rsid w:val="000B3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375D"/>
    <w:rPr>
      <w:i/>
      <w:iCs/>
      <w:color w:val="0F4761" w:themeColor="accent1" w:themeShade="BF"/>
    </w:rPr>
  </w:style>
  <w:style w:type="character" w:styleId="24">
    <w:name w:val="Intense Reference"/>
    <w:basedOn w:val="a0"/>
    <w:uiPriority w:val="32"/>
    <w:qFormat/>
    <w:rsid w:val="000B3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4340F-977D-8E49-9AA6-B3380712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miyoshi.tomoko.7z@ms.c.kyoto-u.ac.jp</dc:creator>
  <cp:keywords/>
  <dc:description/>
  <cp:lastModifiedBy>君子 金本</cp:lastModifiedBy>
  <cp:revision>4</cp:revision>
  <dcterms:created xsi:type="dcterms:W3CDTF">2026-01-04T00:41:00Z</dcterms:created>
  <dcterms:modified xsi:type="dcterms:W3CDTF">2026-01-22T07:18:00Z</dcterms:modified>
</cp:coreProperties>
</file>