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BB89F" w14:textId="77777777" w:rsidR="00EF6393" w:rsidRPr="00620AE4" w:rsidRDefault="00EF6393" w:rsidP="00E34CD5">
      <w:pPr>
        <w:widowControl/>
        <w:snapToGrid w:val="0"/>
        <w:jc w:val="left"/>
        <w:rPr>
          <w:rFonts w:ascii="Times New Roman" w:eastAsia="ＭＳ Ｐ明朝" w:hAnsi="Times New Roman" w:cs="Times New Roman"/>
          <w:kern w:val="0"/>
          <w:sz w:val="22"/>
        </w:rPr>
      </w:pPr>
      <w:bookmarkStart w:id="0" w:name="_GoBack"/>
      <w:r w:rsidRPr="00620AE4">
        <w:rPr>
          <w:rFonts w:ascii="Times New Roman" w:eastAsia="ＭＳ Ｐ明朝" w:hAnsi="Times New Roman" w:cs="Times New Roman"/>
          <w:kern w:val="0"/>
          <w:sz w:val="22"/>
        </w:rPr>
        <w:t>日本病理学会中国四国支部会員　各位</w:t>
      </w:r>
    </w:p>
    <w:p w14:paraId="54A6A778"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18737C3D"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常日頃より支部活動にご協力いただき有難うございます。</w:t>
      </w:r>
    </w:p>
    <w:p w14:paraId="2171FB3E"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2CC02D27"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さて、新型コロナウィルス感染拡大のなか、第</w:t>
      </w:r>
      <w:r w:rsidRPr="00620AE4">
        <w:rPr>
          <w:rFonts w:ascii="Times New Roman" w:eastAsia="ＭＳ Ｐ明朝" w:hAnsi="Times New Roman" w:cs="Times New Roman"/>
          <w:kern w:val="0"/>
          <w:sz w:val="22"/>
        </w:rPr>
        <w:t>132</w:t>
      </w:r>
      <w:r w:rsidRPr="00620AE4">
        <w:rPr>
          <w:rFonts w:ascii="Times New Roman" w:eastAsia="ＭＳ Ｐ明朝" w:hAnsi="Times New Roman" w:cs="Times New Roman"/>
          <w:kern w:val="0"/>
          <w:sz w:val="22"/>
        </w:rPr>
        <w:t>回日本病理学会中国四国支部学術集会（スライドカンファレンス）開催の可否について、世話人（鳥取大学</w:t>
      </w:r>
      <w:r w:rsidRPr="00620AE4">
        <w:rPr>
          <w:rFonts w:ascii="Times New Roman" w:eastAsia="ＭＳ Ｐ明朝" w:hAnsi="Times New Roman" w:cs="Times New Roman"/>
          <w:kern w:val="0"/>
          <w:sz w:val="22"/>
        </w:rPr>
        <w:t xml:space="preserve"> </w:t>
      </w:r>
      <w:r w:rsidRPr="00620AE4">
        <w:rPr>
          <w:rFonts w:ascii="Times New Roman" w:eastAsia="ＭＳ Ｐ明朝" w:hAnsi="Times New Roman" w:cs="Times New Roman"/>
          <w:kern w:val="0"/>
          <w:sz w:val="22"/>
        </w:rPr>
        <w:t>梅北教授）と支部幹事・監事が</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会議を開き意見交換を行いました。その結果、下記の方針が決まりましたので、ご連絡申し上げます。</w:t>
      </w:r>
    </w:p>
    <w:p w14:paraId="6390EA69"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497DB5A8"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〔第</w:t>
      </w:r>
      <w:r w:rsidRPr="00620AE4">
        <w:rPr>
          <w:rFonts w:ascii="Times New Roman" w:eastAsia="ＭＳ Ｐ明朝" w:hAnsi="Times New Roman" w:cs="Times New Roman"/>
          <w:kern w:val="0"/>
          <w:sz w:val="22"/>
        </w:rPr>
        <w:t>132</w:t>
      </w:r>
      <w:r w:rsidRPr="00620AE4">
        <w:rPr>
          <w:rFonts w:ascii="Times New Roman" w:eastAsia="ＭＳ Ｐ明朝" w:hAnsi="Times New Roman" w:cs="Times New Roman"/>
          <w:kern w:val="0"/>
          <w:sz w:val="22"/>
        </w:rPr>
        <w:t>回日本病理学会中国四国支部学術集会（スライドカンファレンス）〕</w:t>
      </w:r>
    </w:p>
    <w:p w14:paraId="76AEBD01"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１）通常の形式での開催は行わない。</w:t>
      </w:r>
    </w:p>
    <w:p w14:paraId="2895BA70" w14:textId="77777777" w:rsidR="00EF6393" w:rsidRPr="00620AE4" w:rsidRDefault="00EF6393" w:rsidP="00E34CD5">
      <w:pPr>
        <w:widowControl/>
        <w:snapToGrid w:val="0"/>
        <w:ind w:left="220" w:hanging="22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２）</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w:t>
      </w:r>
      <w:proofErr w:type="spellStart"/>
      <w:r w:rsidRPr="00620AE4">
        <w:rPr>
          <w:rFonts w:ascii="Times New Roman" w:eastAsia="ＭＳ Ｐ明朝" w:hAnsi="Times New Roman" w:cs="Times New Roman"/>
          <w:kern w:val="0"/>
          <w:sz w:val="22"/>
        </w:rPr>
        <w:t>Webex</w:t>
      </w:r>
      <w:proofErr w:type="spellEnd"/>
      <w:r w:rsidRPr="00620AE4">
        <w:rPr>
          <w:rFonts w:ascii="Times New Roman" w:eastAsia="ＭＳ Ｐ明朝" w:hAnsi="Times New Roman" w:cs="Times New Roman"/>
          <w:kern w:val="0"/>
          <w:sz w:val="22"/>
        </w:rPr>
        <w:t xml:space="preserve"> Meetings</w:t>
      </w:r>
      <w:r w:rsidRPr="00620AE4">
        <w:rPr>
          <w:rFonts w:ascii="Times New Roman" w:eastAsia="ＭＳ Ｐ明朝" w:hAnsi="Times New Roman" w:cs="Times New Roman"/>
          <w:kern w:val="0"/>
          <w:sz w:val="22"/>
        </w:rPr>
        <w:t>アプリを採用〕での</w:t>
      </w:r>
      <w:r w:rsidR="0082293A" w:rsidRPr="00620AE4">
        <w:rPr>
          <w:rFonts w:ascii="Times New Roman" w:eastAsia="ＭＳ Ｐ明朝" w:hAnsi="Times New Roman" w:cs="Times New Roman"/>
          <w:sz w:val="22"/>
        </w:rPr>
        <w:t>開催を目指すため、開催の可否について、</w:t>
      </w:r>
      <w:r w:rsidRPr="00620AE4">
        <w:rPr>
          <w:rFonts w:ascii="Times New Roman" w:eastAsia="ＭＳ Ｐ明朝" w:hAnsi="Times New Roman" w:cs="Times New Roman"/>
          <w:kern w:val="0"/>
          <w:sz w:val="22"/>
        </w:rPr>
        <w:t>増本学術委員長</w:t>
      </w:r>
      <w:r w:rsidR="00A35A25" w:rsidRPr="00620AE4">
        <w:rPr>
          <w:rFonts w:ascii="Times New Roman" w:eastAsia="ＭＳ Ｐ明朝" w:hAnsi="Times New Roman" w:cs="Times New Roman"/>
          <w:kern w:val="0"/>
          <w:sz w:val="22"/>
        </w:rPr>
        <w:t>、</w:t>
      </w:r>
      <w:r w:rsidRPr="00620AE4">
        <w:rPr>
          <w:rFonts w:ascii="Times New Roman" w:eastAsia="ＭＳ Ｐ明朝" w:hAnsi="Times New Roman" w:cs="Times New Roman"/>
          <w:kern w:val="0"/>
          <w:sz w:val="22"/>
        </w:rPr>
        <w:t>梅北先生</w:t>
      </w:r>
      <w:r w:rsidR="00A35A25" w:rsidRPr="00620AE4">
        <w:rPr>
          <w:rFonts w:ascii="Times New Roman" w:eastAsia="ＭＳ Ｐ明朝" w:hAnsi="Times New Roman" w:cs="Times New Roman"/>
          <w:kern w:val="0"/>
          <w:sz w:val="22"/>
        </w:rPr>
        <w:t>、支部長</w:t>
      </w:r>
      <w:r w:rsidRPr="00620AE4">
        <w:rPr>
          <w:rFonts w:ascii="Times New Roman" w:eastAsia="ＭＳ Ｐ明朝" w:hAnsi="Times New Roman" w:cs="Times New Roman"/>
          <w:kern w:val="0"/>
          <w:sz w:val="22"/>
        </w:rPr>
        <w:t>を中心に検討を行う。</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形式での開催がシステム上は可能と判断された際には、特別講演の講師の方にも</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形式での講演発信の可否について打診する。</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形式での特別講演となった際には、</w:t>
      </w:r>
      <w:r w:rsidR="00E9272A" w:rsidRPr="00620AE4">
        <w:rPr>
          <w:rFonts w:ascii="Times New Roman" w:eastAsia="ＭＳ Ｐ明朝" w:hAnsi="Times New Roman" w:cs="Times New Roman"/>
          <w:kern w:val="0"/>
          <w:sz w:val="22"/>
        </w:rPr>
        <w:t>支部会員のみが受講可能</w:t>
      </w:r>
      <w:r w:rsidR="000A3B51" w:rsidRPr="00620AE4">
        <w:rPr>
          <w:rFonts w:ascii="Times New Roman" w:eastAsia="ＭＳ Ｐ明朝" w:hAnsi="Times New Roman" w:cs="Times New Roman"/>
          <w:kern w:val="0"/>
          <w:sz w:val="22"/>
        </w:rPr>
        <w:t>（他領域の方が受講不可能）</w:t>
      </w:r>
      <w:r w:rsidR="00E9272A" w:rsidRPr="00620AE4">
        <w:rPr>
          <w:rFonts w:ascii="Times New Roman" w:eastAsia="ＭＳ Ｐ明朝" w:hAnsi="Times New Roman" w:cs="Times New Roman"/>
          <w:kern w:val="0"/>
          <w:sz w:val="22"/>
        </w:rPr>
        <w:t>となるため</w:t>
      </w:r>
      <w:r w:rsidRPr="00620AE4">
        <w:rPr>
          <w:rFonts w:ascii="Times New Roman" w:eastAsia="ＭＳ Ｐ明朝" w:hAnsi="Times New Roman" w:cs="Times New Roman"/>
          <w:kern w:val="0"/>
          <w:sz w:val="22"/>
        </w:rPr>
        <w:t>共通講習としての単位は認められないので、病理領域別講習の単位として認定する。</w:t>
      </w:r>
      <w:bookmarkStart w:id="1" w:name="_Hlk38919940"/>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形式の開催となれば、初回となるので、演題数を絞った開催となる可能性がある。</w:t>
      </w:r>
      <w:bookmarkEnd w:id="1"/>
    </w:p>
    <w:p w14:paraId="131E23E5"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３）現在行われている演題募集（～</w:t>
      </w:r>
      <w:r w:rsidRPr="00620AE4">
        <w:rPr>
          <w:rFonts w:ascii="Times New Roman" w:eastAsia="ＭＳ Ｐ明朝" w:hAnsi="Times New Roman" w:cs="Times New Roman"/>
          <w:kern w:val="0"/>
          <w:sz w:val="22"/>
        </w:rPr>
        <w:t>5</w:t>
      </w:r>
      <w:r w:rsidRPr="00620AE4">
        <w:rPr>
          <w:rFonts w:ascii="Times New Roman" w:eastAsia="ＭＳ Ｐ明朝" w:hAnsi="Times New Roman" w:cs="Times New Roman"/>
          <w:kern w:val="0"/>
          <w:sz w:val="22"/>
        </w:rPr>
        <w:t>月</w:t>
      </w:r>
      <w:r w:rsidRPr="00620AE4">
        <w:rPr>
          <w:rFonts w:ascii="Times New Roman" w:eastAsia="ＭＳ Ｐ明朝" w:hAnsi="Times New Roman" w:cs="Times New Roman"/>
          <w:kern w:val="0"/>
          <w:sz w:val="22"/>
        </w:rPr>
        <w:t>8</w:t>
      </w:r>
      <w:r w:rsidRPr="00620AE4">
        <w:rPr>
          <w:rFonts w:ascii="Times New Roman" w:eastAsia="ＭＳ Ｐ明朝" w:hAnsi="Times New Roman" w:cs="Times New Roman"/>
          <w:kern w:val="0"/>
          <w:sz w:val="22"/>
        </w:rPr>
        <w:t>日）は、そのままとする。</w:t>
      </w:r>
    </w:p>
    <w:p w14:paraId="0653CD6E"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４）上記１）２）３）について、メールにて支部会員に周知する。</w:t>
      </w:r>
    </w:p>
    <w:p w14:paraId="57FCA224"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〔中国四国支部総会（毎年</w:t>
      </w:r>
      <w:r w:rsidRPr="00620AE4">
        <w:rPr>
          <w:rFonts w:ascii="Times New Roman" w:eastAsia="ＭＳ Ｐ明朝" w:hAnsi="Times New Roman" w:cs="Times New Roman"/>
          <w:kern w:val="0"/>
          <w:sz w:val="22"/>
        </w:rPr>
        <w:t>6</w:t>
      </w:r>
      <w:r w:rsidRPr="00620AE4">
        <w:rPr>
          <w:rFonts w:ascii="Times New Roman" w:eastAsia="ＭＳ Ｐ明朝" w:hAnsi="Times New Roman" w:cs="Times New Roman"/>
          <w:kern w:val="0"/>
          <w:sz w:val="22"/>
        </w:rPr>
        <w:t>月の学術集会に際して開催）〕</w:t>
      </w:r>
    </w:p>
    <w:p w14:paraId="11E52D3A" w14:textId="77777777" w:rsidR="00EF6393" w:rsidRPr="00620AE4" w:rsidRDefault="00EF6393" w:rsidP="00E34CD5">
      <w:pPr>
        <w:widowControl/>
        <w:snapToGrid w:val="0"/>
        <w:ind w:left="220" w:hanging="22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支部総会の開催は行うが、上記１．２）の進捗状況をみて開催方法を決定するが、</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形式が不可能な場合は、メール審議形式とする。</w:t>
      </w:r>
    </w:p>
    <w:p w14:paraId="2004BDFF"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70F9B4C1"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第</w:t>
      </w:r>
      <w:r w:rsidRPr="00620AE4">
        <w:rPr>
          <w:rFonts w:ascii="Times New Roman" w:eastAsia="ＭＳ Ｐ明朝" w:hAnsi="Times New Roman" w:cs="Times New Roman"/>
          <w:kern w:val="0"/>
          <w:sz w:val="22"/>
        </w:rPr>
        <w:t>132</w:t>
      </w:r>
      <w:r w:rsidRPr="00620AE4">
        <w:rPr>
          <w:rFonts w:ascii="Times New Roman" w:eastAsia="ＭＳ Ｐ明朝" w:hAnsi="Times New Roman" w:cs="Times New Roman"/>
          <w:kern w:val="0"/>
          <w:sz w:val="22"/>
        </w:rPr>
        <w:t>回日本病理学会中国四国支部学術集会（スライドカンファレンス）の</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形式の</w:t>
      </w:r>
      <w:proofErr w:type="gramStart"/>
      <w:r w:rsidRPr="00620AE4">
        <w:rPr>
          <w:rFonts w:ascii="Times New Roman" w:eastAsia="ＭＳ Ｐ明朝" w:hAnsi="Times New Roman" w:cs="Times New Roman"/>
          <w:kern w:val="0"/>
          <w:sz w:val="22"/>
        </w:rPr>
        <w:t>で</w:t>
      </w:r>
      <w:proofErr w:type="gramEnd"/>
      <w:r w:rsidRPr="00620AE4">
        <w:rPr>
          <w:rFonts w:ascii="Times New Roman" w:eastAsia="ＭＳ Ｐ明朝" w:hAnsi="Times New Roman" w:cs="Times New Roman"/>
          <w:kern w:val="0"/>
          <w:sz w:val="22"/>
        </w:rPr>
        <w:t>開催の最終的な可否判断については、決定次第、通知するように致します。</w:t>
      </w:r>
      <w:proofErr w:type="spellStart"/>
      <w:r w:rsidRPr="00620AE4">
        <w:rPr>
          <w:rFonts w:ascii="Times New Roman" w:eastAsia="ＭＳ Ｐ明朝" w:hAnsi="Times New Roman" w:cs="Times New Roman"/>
          <w:kern w:val="0"/>
          <w:sz w:val="22"/>
        </w:rPr>
        <w:t>Webex</w:t>
      </w:r>
      <w:proofErr w:type="spellEnd"/>
      <w:r w:rsidRPr="00620AE4">
        <w:rPr>
          <w:rFonts w:ascii="Times New Roman" w:eastAsia="ＭＳ Ｐ明朝" w:hAnsi="Times New Roman" w:cs="Times New Roman"/>
          <w:kern w:val="0"/>
          <w:sz w:val="22"/>
        </w:rPr>
        <w:t xml:space="preserve"> Meetings</w:t>
      </w:r>
      <w:r w:rsidRPr="00620AE4">
        <w:rPr>
          <w:rFonts w:ascii="Times New Roman" w:eastAsia="ＭＳ Ｐ明朝" w:hAnsi="Times New Roman" w:cs="Times New Roman"/>
          <w:kern w:val="0"/>
          <w:sz w:val="22"/>
        </w:rPr>
        <w:t>アプリとの正式契約にかかる時間にもよりますが、開催の可否について</w:t>
      </w:r>
      <w:r w:rsidRPr="00620AE4">
        <w:rPr>
          <w:rFonts w:ascii="Times New Roman" w:eastAsia="ＭＳ Ｐ明朝" w:hAnsi="Times New Roman" w:cs="Times New Roman"/>
          <w:kern w:val="0"/>
          <w:sz w:val="22"/>
        </w:rPr>
        <w:t>5</w:t>
      </w:r>
      <w:r w:rsidRPr="00620AE4">
        <w:rPr>
          <w:rFonts w:ascii="Times New Roman" w:eastAsia="ＭＳ Ｐ明朝" w:hAnsi="Times New Roman" w:cs="Times New Roman"/>
          <w:kern w:val="0"/>
          <w:sz w:val="22"/>
        </w:rPr>
        <w:t>月中にはお知らせする方針でおります。ちなみに、</w:t>
      </w:r>
      <w:r w:rsidRPr="00620AE4">
        <w:rPr>
          <w:rFonts w:ascii="Times New Roman" w:eastAsia="ＭＳ Ｐ明朝" w:hAnsi="Times New Roman" w:cs="Times New Roman"/>
          <w:kern w:val="0"/>
          <w:sz w:val="22"/>
        </w:rPr>
        <w:t>Web</w:t>
      </w:r>
      <w:r w:rsidRPr="00620AE4">
        <w:rPr>
          <w:rFonts w:ascii="Times New Roman" w:eastAsia="ＭＳ Ｐ明朝" w:hAnsi="Times New Roman" w:cs="Times New Roman"/>
          <w:kern w:val="0"/>
          <w:sz w:val="22"/>
        </w:rPr>
        <w:t>形式の開催となった際、</w:t>
      </w:r>
      <w:proofErr w:type="spellStart"/>
      <w:r w:rsidRPr="00620AE4">
        <w:rPr>
          <w:rFonts w:ascii="Times New Roman" w:eastAsia="ＭＳ Ｐ明朝" w:hAnsi="Times New Roman" w:cs="Times New Roman"/>
          <w:kern w:val="0"/>
          <w:sz w:val="22"/>
        </w:rPr>
        <w:t>Webex</w:t>
      </w:r>
      <w:proofErr w:type="spellEnd"/>
      <w:r w:rsidRPr="00620AE4">
        <w:rPr>
          <w:rFonts w:ascii="Times New Roman" w:eastAsia="ＭＳ Ｐ明朝" w:hAnsi="Times New Roman" w:cs="Times New Roman"/>
          <w:kern w:val="0"/>
          <w:sz w:val="22"/>
        </w:rPr>
        <w:t xml:space="preserve"> Meetings</w:t>
      </w:r>
      <w:r w:rsidRPr="00620AE4">
        <w:rPr>
          <w:rFonts w:ascii="Times New Roman" w:eastAsia="ＭＳ Ｐ明朝" w:hAnsi="Times New Roman" w:cs="Times New Roman"/>
          <w:kern w:val="0"/>
          <w:sz w:val="22"/>
        </w:rPr>
        <w:t>アプリを用いますが、支部会員の皆様の</w:t>
      </w:r>
      <w:r w:rsidRPr="00620AE4">
        <w:rPr>
          <w:rFonts w:ascii="Times New Roman" w:eastAsia="ＭＳ Ｐ明朝" w:hAnsi="Times New Roman" w:cs="Times New Roman"/>
          <w:kern w:val="0"/>
          <w:sz w:val="22"/>
        </w:rPr>
        <w:t>PC</w:t>
      </w:r>
      <w:r w:rsidRPr="00620AE4">
        <w:rPr>
          <w:rFonts w:ascii="Times New Roman" w:eastAsia="ＭＳ Ｐ明朝" w:hAnsi="Times New Roman" w:cs="Times New Roman"/>
          <w:kern w:val="0"/>
          <w:sz w:val="22"/>
        </w:rPr>
        <w:t>には開催に際し自動的にダウンロードされますので、会員の皆様は個々に用意する必要はございません。</w:t>
      </w:r>
    </w:p>
    <w:p w14:paraId="36983724"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088830A1"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ご迷惑をおかけいたしますが、新型コロナウィルス感染拡大の終息時期がみえない現状では、何らかの代替形式での学術集会開催を模索する必要があることをご理解いただければ有難く存じます。</w:t>
      </w:r>
    </w:p>
    <w:p w14:paraId="6BBE4E14"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7EC63AF1"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 xml:space="preserve">　今後とも宜しくお願い申し上げます。</w:t>
      </w:r>
    </w:p>
    <w:p w14:paraId="15D01C20" w14:textId="77777777" w:rsidR="00EF6393" w:rsidRPr="00620AE4" w:rsidRDefault="00EF6393" w:rsidP="00E34CD5">
      <w:pPr>
        <w:widowControl/>
        <w:snapToGrid w:val="0"/>
        <w:jc w:val="left"/>
        <w:rPr>
          <w:rFonts w:ascii="Times New Roman" w:eastAsia="ＭＳ Ｐ明朝" w:hAnsi="Times New Roman" w:cs="Times New Roman"/>
          <w:kern w:val="0"/>
          <w:sz w:val="22"/>
        </w:rPr>
      </w:pPr>
    </w:p>
    <w:p w14:paraId="6BD3B2BE" w14:textId="77777777" w:rsidR="00EF6393" w:rsidRPr="00620AE4" w:rsidRDefault="00EF6393" w:rsidP="00E34CD5">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池田栄二（支部長）</w:t>
      </w:r>
    </w:p>
    <w:p w14:paraId="337D08ED" w14:textId="77777777" w:rsidR="0064041A" w:rsidRPr="00620AE4" w:rsidRDefault="0064041A" w:rsidP="0064041A">
      <w:pPr>
        <w:widowControl/>
        <w:snapToGrid w:val="0"/>
        <w:jc w:val="left"/>
        <w:rPr>
          <w:rFonts w:ascii="Times New Roman" w:eastAsia="ＭＳ Ｐ明朝" w:hAnsi="Times New Roman" w:cs="Times New Roman"/>
          <w:kern w:val="0"/>
          <w:sz w:val="22"/>
        </w:rPr>
      </w:pPr>
      <w:r w:rsidRPr="00620AE4">
        <w:rPr>
          <w:rFonts w:ascii="Times New Roman" w:eastAsia="ＭＳ Ｐ明朝" w:hAnsi="Times New Roman" w:cs="Times New Roman"/>
          <w:kern w:val="0"/>
          <w:sz w:val="22"/>
        </w:rPr>
        <w:t>梅北善久（第</w:t>
      </w:r>
      <w:r w:rsidRPr="00620AE4">
        <w:rPr>
          <w:rFonts w:ascii="Times New Roman" w:eastAsia="ＭＳ Ｐ明朝" w:hAnsi="Times New Roman" w:cs="Times New Roman"/>
          <w:kern w:val="0"/>
          <w:sz w:val="22"/>
        </w:rPr>
        <w:t>132</w:t>
      </w:r>
      <w:r w:rsidRPr="00620AE4">
        <w:rPr>
          <w:rFonts w:ascii="Times New Roman" w:eastAsia="ＭＳ Ｐ明朝" w:hAnsi="Times New Roman" w:cs="Times New Roman"/>
          <w:kern w:val="0"/>
          <w:sz w:val="22"/>
        </w:rPr>
        <w:t>回日本病理学会中国四国支部学術集会世話人）</w:t>
      </w:r>
    </w:p>
    <w:p w14:paraId="5ECC4722" w14:textId="77777777" w:rsidR="005E1FA7" w:rsidRPr="0064041A" w:rsidRDefault="005E1FA7" w:rsidP="00E34CD5">
      <w:pPr>
        <w:snapToGrid w:val="0"/>
        <w:rPr>
          <w:rFonts w:ascii="Times New Roman" w:eastAsia="ＭＳ Ｐ明朝" w:hAnsi="Times New Roman" w:cs="Times New Roman"/>
        </w:rPr>
      </w:pPr>
    </w:p>
    <w:bookmarkEnd w:id="0"/>
    <w:sectPr w:rsidR="005E1FA7" w:rsidRPr="006404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35CB9" w14:textId="77777777" w:rsidR="00BD45D7" w:rsidRDefault="00BD45D7" w:rsidP="00620AE4">
      <w:r>
        <w:separator/>
      </w:r>
    </w:p>
  </w:endnote>
  <w:endnote w:type="continuationSeparator" w:id="0">
    <w:p w14:paraId="634875CB" w14:textId="77777777" w:rsidR="00BD45D7" w:rsidRDefault="00BD45D7" w:rsidP="0062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2A34A" w14:textId="77777777" w:rsidR="00BD45D7" w:rsidRDefault="00BD45D7" w:rsidP="00620AE4">
      <w:r>
        <w:separator/>
      </w:r>
    </w:p>
  </w:footnote>
  <w:footnote w:type="continuationSeparator" w:id="0">
    <w:p w14:paraId="31137BB7" w14:textId="77777777" w:rsidR="00BD45D7" w:rsidRDefault="00BD45D7" w:rsidP="00620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93"/>
    <w:rsid w:val="000A3B51"/>
    <w:rsid w:val="00467AF9"/>
    <w:rsid w:val="005E1FA7"/>
    <w:rsid w:val="00620AE4"/>
    <w:rsid w:val="0064041A"/>
    <w:rsid w:val="007A7DB9"/>
    <w:rsid w:val="0082293A"/>
    <w:rsid w:val="00A35A25"/>
    <w:rsid w:val="00AA6E37"/>
    <w:rsid w:val="00BD45D7"/>
    <w:rsid w:val="00E34CD5"/>
    <w:rsid w:val="00E9272A"/>
    <w:rsid w:val="00EF6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554210"/>
  <w15:chartTrackingRefBased/>
  <w15:docId w15:val="{A3C5034C-C8AC-4B18-B0AB-4E889B10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AE4"/>
    <w:pPr>
      <w:tabs>
        <w:tab w:val="center" w:pos="4252"/>
        <w:tab w:val="right" w:pos="8504"/>
      </w:tabs>
      <w:snapToGrid w:val="0"/>
    </w:pPr>
  </w:style>
  <w:style w:type="character" w:customStyle="1" w:styleId="a4">
    <w:name w:val="ヘッダー (文字)"/>
    <w:basedOn w:val="a0"/>
    <w:link w:val="a3"/>
    <w:uiPriority w:val="99"/>
    <w:rsid w:val="00620AE4"/>
  </w:style>
  <w:style w:type="paragraph" w:styleId="a5">
    <w:name w:val="footer"/>
    <w:basedOn w:val="a"/>
    <w:link w:val="a6"/>
    <w:uiPriority w:val="99"/>
    <w:unhideWhenUsed/>
    <w:rsid w:val="00620AE4"/>
    <w:pPr>
      <w:tabs>
        <w:tab w:val="center" w:pos="4252"/>
        <w:tab w:val="right" w:pos="8504"/>
      </w:tabs>
      <w:snapToGrid w:val="0"/>
    </w:pPr>
  </w:style>
  <w:style w:type="character" w:customStyle="1" w:styleId="a6">
    <w:name w:val="フッター (文字)"/>
    <w:basedOn w:val="a0"/>
    <w:link w:val="a5"/>
    <w:uiPriority w:val="99"/>
    <w:rsid w:val="0062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7662">
      <w:bodyDiv w:val="1"/>
      <w:marLeft w:val="0"/>
      <w:marRight w:val="0"/>
      <w:marTop w:val="0"/>
      <w:marBottom w:val="0"/>
      <w:divBdr>
        <w:top w:val="none" w:sz="0" w:space="0" w:color="auto"/>
        <w:left w:val="none" w:sz="0" w:space="0" w:color="auto"/>
        <w:bottom w:val="none" w:sz="0" w:space="0" w:color="auto"/>
        <w:right w:val="none" w:sz="0" w:space="0" w:color="auto"/>
      </w:divBdr>
    </w:div>
    <w:div w:id="778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Eiji Ikeda</dc:creator>
  <cp:keywords/>
  <dc:description/>
  <cp:lastModifiedBy>常山　幸一</cp:lastModifiedBy>
  <cp:revision>2</cp:revision>
  <dcterms:created xsi:type="dcterms:W3CDTF">2020-04-27T14:33:00Z</dcterms:created>
  <dcterms:modified xsi:type="dcterms:W3CDTF">2020-04-27T14:33:00Z</dcterms:modified>
</cp:coreProperties>
</file>