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11833"/>
        <w:tblW w:w="106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8"/>
        <w:gridCol w:w="8098"/>
        <w:gridCol w:w="495"/>
      </w:tblGrid>
      <w:tr w:rsidR="00C97C5B" w:rsidRPr="00C97C5B" w:rsidTr="00AF3462">
        <w:trPr>
          <w:gridAfter w:val="1"/>
          <w:wAfter w:w="495" w:type="dxa"/>
          <w:trHeight w:val="1799"/>
        </w:trPr>
        <w:tc>
          <w:tcPr>
            <w:tcW w:w="10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C5B" w:rsidRPr="00C97C5B" w:rsidRDefault="00C97C5B" w:rsidP="00AF3462">
            <w:pPr>
              <w:widowControl/>
              <w:ind w:firstLineChars="300" w:firstLine="1084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第18回　NUSS法漏斗胸手術手技研究会　応募用紙</w:t>
            </w:r>
          </w:p>
        </w:tc>
      </w:tr>
      <w:tr w:rsidR="00AF3462" w:rsidRPr="00C97C5B" w:rsidTr="00AF3462">
        <w:trPr>
          <w:trHeight w:val="793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演題募集</w:t>
            </w:r>
          </w:p>
        </w:tc>
        <w:tc>
          <w:tcPr>
            <w:tcW w:w="8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平成30年9月1日（土）～平成30年10月1日（月）</w:t>
            </w:r>
          </w:p>
        </w:tc>
      </w:tr>
      <w:tr w:rsidR="00AF3462" w:rsidRPr="00C97C5B" w:rsidTr="00AF3462">
        <w:trPr>
          <w:trHeight w:val="278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テーマ</w:t>
            </w:r>
          </w:p>
        </w:tc>
        <w:tc>
          <w:tcPr>
            <w:tcW w:w="8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Nuss法＆様々な胸郭形成術</w:t>
            </w:r>
          </w:p>
        </w:tc>
      </w:tr>
      <w:tr w:rsidR="00AF3462" w:rsidRPr="00C97C5B" w:rsidTr="00AF3462">
        <w:trPr>
          <w:trHeight w:val="213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テーマに関係なく、漏斗胸・胸郭変形に関する演題も広く募集いたします。</w:t>
            </w:r>
          </w:p>
        </w:tc>
      </w:tr>
      <w:tr w:rsidR="00AF3462" w:rsidRPr="00C97C5B" w:rsidTr="00AF3462">
        <w:trPr>
          <w:trHeight w:val="114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抄録応募先</w:t>
            </w:r>
          </w:p>
        </w:tc>
        <w:tc>
          <w:tcPr>
            <w:tcW w:w="8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大阪大学小児成育外科内</w:t>
            </w:r>
          </w:p>
        </w:tc>
      </w:tr>
      <w:tr w:rsidR="00AF3462" w:rsidRPr="00C97C5B" w:rsidTr="00AF3462">
        <w:trPr>
          <w:trHeight w:val="343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C5B" w:rsidRPr="00C97C5B" w:rsidRDefault="00C97C5B" w:rsidP="00AF3462">
            <w:pPr>
              <w:widowControl/>
              <w:ind w:firstLineChars="100" w:firstLine="241"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第18回NUSS法漏斗胸手術手技研究会事務局</w:t>
            </w:r>
          </w:p>
        </w:tc>
      </w:tr>
      <w:tr w:rsidR="00AF3462" w:rsidRPr="00C97C5B" w:rsidTr="00AF3462">
        <w:trPr>
          <w:trHeight w:val="124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C5B" w:rsidRPr="00C97C5B" w:rsidRDefault="00C97C5B" w:rsidP="00AF346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8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アドレス</w:t>
            </w:r>
          </w:p>
        </w:tc>
        <w:tc>
          <w:tcPr>
            <w:tcW w:w="8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C5B" w:rsidRPr="00C97C5B" w:rsidRDefault="004E6DE8" w:rsidP="00AF346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4"/>
                <w:u w:val="single"/>
              </w:rPr>
            </w:pPr>
            <w:hyperlink r:id="rId4" w:history="1">
              <w:r w:rsidR="00C97C5B" w:rsidRPr="00C97C5B">
                <w:rPr>
                  <w:rFonts w:ascii="游ゴシック" w:eastAsia="游ゴシック" w:hAnsi="游ゴシック" w:cs="ＭＳ Ｐゴシック" w:hint="eastAsia"/>
                  <w:color w:val="0563C1"/>
                  <w:kern w:val="0"/>
                  <w:sz w:val="24"/>
                  <w:u w:val="single"/>
                </w:rPr>
                <w:t>nuss2018@pedsurg.med.osaka-u.ac.jp</w:t>
              </w:r>
            </w:hyperlink>
          </w:p>
        </w:tc>
      </w:tr>
      <w:tr w:rsidR="00AF3462" w:rsidRPr="00C97C5B" w:rsidTr="00AF3462">
        <w:trPr>
          <w:trHeight w:val="117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4"/>
                <w:u w:val="single"/>
              </w:rPr>
            </w:pPr>
          </w:p>
        </w:tc>
        <w:tc>
          <w:tcPr>
            <w:tcW w:w="8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8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8"/>
              </w:rPr>
              <w:t>(注)メールのみでの受付とさせていただきます。</w:t>
            </w:r>
          </w:p>
        </w:tc>
      </w:tr>
      <w:tr w:rsidR="00AF3462" w:rsidRPr="00C97C5B" w:rsidTr="00AF3462">
        <w:trPr>
          <w:trHeight w:val="667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演題名</w:t>
            </w:r>
          </w:p>
        </w:tc>
        <w:tc>
          <w:tcPr>
            <w:tcW w:w="8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F3462" w:rsidRPr="00C97C5B" w:rsidTr="00AF3462">
        <w:trPr>
          <w:trHeight w:val="797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75E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所属</w:t>
            </w:r>
          </w:p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（施設名・科名）</w:t>
            </w:r>
          </w:p>
        </w:tc>
        <w:tc>
          <w:tcPr>
            <w:tcW w:w="8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F3462" w:rsidRPr="00C97C5B" w:rsidTr="00AF3462">
        <w:trPr>
          <w:trHeight w:val="571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演者</w:t>
            </w:r>
          </w:p>
        </w:tc>
        <w:tc>
          <w:tcPr>
            <w:tcW w:w="8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F3462" w:rsidRPr="00C97C5B" w:rsidTr="00AF3462">
        <w:trPr>
          <w:trHeight w:val="2100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抄録内容</w:t>
            </w:r>
          </w:p>
        </w:tc>
        <w:tc>
          <w:tcPr>
            <w:tcW w:w="8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4"/>
                <w:szCs w:val="24"/>
              </w:rPr>
              <w:t>演題・演者ふくめ</w:t>
            </w:r>
            <w:r w:rsidRPr="00C97C5B"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  <w:t>800字程度</w:t>
            </w:r>
          </w:p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フォント：　MSゴシック、文字サイズ：12</w:t>
            </w:r>
          </w:p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AF3462" w:rsidRDefault="00AF3462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4E6DE8" w:rsidRDefault="004E6DE8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4E6DE8" w:rsidRDefault="004E6DE8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4E6DE8" w:rsidRDefault="004E6DE8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1F5769" w:rsidRDefault="001F5769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F3462" w:rsidRPr="00C97C5B" w:rsidTr="00AF3462">
        <w:trPr>
          <w:trHeight w:val="882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利益相反</w:t>
            </w:r>
          </w:p>
        </w:tc>
        <w:tc>
          <w:tcPr>
            <w:tcW w:w="8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C5B" w:rsidRPr="00C97C5B" w:rsidRDefault="00C97C5B" w:rsidP="00AF346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7C5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□　なし</w:t>
            </w:r>
            <w:r w:rsidRPr="00C97C5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 xml:space="preserve">　□　あり（お問合せさせていただくことがあります。）　</w:t>
            </w:r>
          </w:p>
        </w:tc>
      </w:tr>
    </w:tbl>
    <w:p w:rsidR="00E83449" w:rsidRPr="00C97C5B" w:rsidRDefault="00E83449" w:rsidP="004E6DE8">
      <w:pPr>
        <w:ind w:rightChars="-472" w:right="-991"/>
        <w:rPr>
          <w:rFonts w:hint="eastAsia"/>
        </w:rPr>
      </w:pPr>
    </w:p>
    <w:sectPr w:rsidR="00E83449" w:rsidRPr="00C97C5B" w:rsidSect="00AF3462">
      <w:pgSz w:w="11906" w:h="16838"/>
      <w:pgMar w:top="1985" w:right="566" w:bottom="170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5B"/>
    <w:rsid w:val="001F5769"/>
    <w:rsid w:val="004E6DE8"/>
    <w:rsid w:val="0091575E"/>
    <w:rsid w:val="00AF3462"/>
    <w:rsid w:val="00C97C5B"/>
    <w:rsid w:val="00E8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02729"/>
  <w15:chartTrackingRefBased/>
  <w15:docId w15:val="{CAD0C5E8-0338-4292-9AD0-F818021D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3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ss2018@pedsurg.med.osak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田附 裕子</dc:creator>
  <cp:keywords/>
  <dc:description/>
  <cp:lastModifiedBy>Windows User</cp:lastModifiedBy>
  <cp:revision>2</cp:revision>
  <cp:lastPrinted>2018-07-04T04:06:00Z</cp:lastPrinted>
  <dcterms:created xsi:type="dcterms:W3CDTF">2018-07-04T05:24:00Z</dcterms:created>
  <dcterms:modified xsi:type="dcterms:W3CDTF">2018-07-04T05:24:00Z</dcterms:modified>
</cp:coreProperties>
</file>