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AE50" w14:textId="77777777" w:rsidR="00CD741D" w:rsidRPr="00091F7D" w:rsidRDefault="009F00F9" w:rsidP="00CD741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医学的適応による未受精卵子</w:t>
      </w:r>
      <w:r w:rsidR="00FA0826" w:rsidRPr="00091F7D">
        <w:rPr>
          <w:rFonts w:ascii="ＭＳ Ｐゴシック" w:eastAsia="ＭＳ Ｐゴシック" w:hAnsi="ＭＳ Ｐゴシック" w:hint="eastAsia"/>
          <w:sz w:val="28"/>
          <w:szCs w:val="32"/>
        </w:rPr>
        <w:t>、胚（受精卵）</w:t>
      </w: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および卵巣組織の</w:t>
      </w:r>
    </w:p>
    <w:p w14:paraId="284194CE" w14:textId="20D576C0" w:rsidR="00CD741D" w:rsidRDefault="009F00F9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091F7D">
        <w:rPr>
          <w:rFonts w:ascii="ＭＳ Ｐゴシック" w:eastAsia="ＭＳ Ｐゴシック" w:hAnsi="ＭＳ Ｐゴシック" w:hint="eastAsia"/>
          <w:sz w:val="28"/>
          <w:szCs w:val="32"/>
        </w:rPr>
        <w:t>凍結・保存に</w:t>
      </w:r>
      <w:r w:rsidR="00185B4E" w:rsidRPr="00091F7D">
        <w:rPr>
          <w:rFonts w:ascii="ＭＳ Ｐゴシック" w:eastAsia="ＭＳ Ｐゴシック" w:hAnsi="ＭＳ Ｐゴシック" w:hint="eastAsia"/>
          <w:sz w:val="28"/>
          <w:szCs w:val="32"/>
        </w:rPr>
        <w:t>関する登録</w:t>
      </w:r>
      <w:r w:rsidR="00CA5399" w:rsidRPr="00091F7D">
        <w:rPr>
          <w:rFonts w:ascii="ＭＳ Ｐゴシック" w:eastAsia="ＭＳ Ｐゴシック" w:hAnsi="ＭＳ Ｐゴシック" w:hint="eastAsia"/>
          <w:sz w:val="28"/>
          <w:szCs w:val="32"/>
        </w:rPr>
        <w:t>申請</w:t>
      </w:r>
    </w:p>
    <w:p w14:paraId="710F10A5" w14:textId="77777777" w:rsidR="009A1B8F" w:rsidRPr="00091F7D" w:rsidRDefault="009A1B8F" w:rsidP="00091F7D">
      <w:pPr>
        <w:spacing w:line="340" w:lineRule="exact"/>
        <w:jc w:val="center"/>
        <w:rPr>
          <w:rFonts w:ascii="ＭＳ Ｐゴシック" w:eastAsia="ＭＳ Ｐゴシック" w:hAnsi="ＭＳ Ｐゴシック"/>
          <w:sz w:val="24"/>
        </w:rPr>
      </w:pPr>
    </w:p>
    <w:p w14:paraId="13C4333B" w14:textId="77777777" w:rsidR="002F1CCC" w:rsidRPr="00091F7D" w:rsidRDefault="002F1CCC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68EE088B" w14:textId="77777777" w:rsidR="00CA5399" w:rsidRPr="00091F7D" w:rsidRDefault="00CA5399">
      <w:pPr>
        <w:rPr>
          <w:rFonts w:ascii="ＭＳ Ｐゴシック" w:eastAsia="ＭＳ Ｐゴシック" w:hAnsi="ＭＳ Ｐゴシック"/>
          <w:sz w:val="24"/>
        </w:rPr>
      </w:pPr>
      <w:r w:rsidRPr="00091F7D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0ECA997C" w14:textId="264975B9" w:rsidR="00CA5399" w:rsidRPr="00091F7D" w:rsidRDefault="00CA5399" w:rsidP="007C1199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E54E2F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0D6EED7C" w14:textId="77777777" w:rsidR="00A004FF" w:rsidRPr="00091F7D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39973CD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60FC83CB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5258FA8E" w14:textId="77777777" w:rsidR="00CA5399" w:rsidRPr="00091F7D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3A91046F" w14:textId="77777777" w:rsidR="005B734F" w:rsidRPr="00091F7D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091F7D" w:rsidRPr="00091F7D" w14:paraId="64B142C1" w14:textId="77777777" w:rsidTr="007323D3">
        <w:trPr>
          <w:trHeight w:val="665"/>
        </w:trPr>
        <w:tc>
          <w:tcPr>
            <w:tcW w:w="2748" w:type="dxa"/>
            <w:shd w:val="clear" w:color="auto" w:fill="auto"/>
            <w:vAlign w:val="center"/>
          </w:tcPr>
          <w:p w14:paraId="6863F0E9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5D1E0BA3" w14:textId="77777777" w:rsidR="00CA5399" w:rsidRPr="00091F7D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20CAC107" w14:textId="77777777" w:rsidTr="007C1199">
        <w:trPr>
          <w:trHeight w:val="600"/>
        </w:trPr>
        <w:tc>
          <w:tcPr>
            <w:tcW w:w="2748" w:type="dxa"/>
            <w:shd w:val="clear" w:color="auto" w:fill="auto"/>
            <w:vAlign w:val="center"/>
          </w:tcPr>
          <w:p w14:paraId="7F5ADE72" w14:textId="77777777" w:rsidR="007C1199" w:rsidRPr="00091F7D" w:rsidRDefault="007C1199" w:rsidP="007323D3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実施する対象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5C14B0AD" w14:textId="65F4BC6C" w:rsidR="007C1199" w:rsidRPr="00091F7D" w:rsidRDefault="00E01544" w:rsidP="00CD74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　未受精卵子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□</w:t>
            </w:r>
            <w:r w:rsidR="00FA0826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胚（受精卵）</w:t>
            </w:r>
            <w:r w:rsidR="007C1199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□</w:t>
            </w:r>
            <w:r w:rsidR="00FA0826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卵巣組織</w:t>
            </w:r>
          </w:p>
        </w:tc>
      </w:tr>
      <w:tr w:rsidR="00091F7D" w:rsidRPr="00091F7D" w14:paraId="79F626D8" w14:textId="77777777" w:rsidTr="00077C5C">
        <w:trPr>
          <w:trHeight w:val="1167"/>
        </w:trPr>
        <w:tc>
          <w:tcPr>
            <w:tcW w:w="2748" w:type="dxa"/>
            <w:shd w:val="clear" w:color="auto" w:fill="auto"/>
            <w:vAlign w:val="center"/>
          </w:tcPr>
          <w:p w14:paraId="1D5BFDC4" w14:textId="77777777" w:rsidR="00CA5399" w:rsidRPr="00091F7D" w:rsidRDefault="00CA5399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-950838272"/>
              </w:rPr>
              <w:t>住</w:t>
            </w:r>
            <w:r w:rsidRPr="00091F7D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6D2301F8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730F8904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6085D75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091F7D" w:rsidRPr="00091F7D" w14:paraId="639B530D" w14:textId="77777777" w:rsidTr="007323D3">
        <w:trPr>
          <w:trHeight w:val="834"/>
        </w:trPr>
        <w:tc>
          <w:tcPr>
            <w:tcW w:w="2748" w:type="dxa"/>
            <w:shd w:val="clear" w:color="auto" w:fill="auto"/>
            <w:vAlign w:val="center"/>
          </w:tcPr>
          <w:p w14:paraId="733D2866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C43BBAE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shd w:val="clear" w:color="auto" w:fill="auto"/>
            <w:vAlign w:val="center"/>
          </w:tcPr>
          <w:p w14:paraId="1D83C7F9" w14:textId="77777777" w:rsidR="00CA5399" w:rsidRPr="00091F7D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091F7D" w:rsidRPr="00091F7D" w14:paraId="18D02E31" w14:textId="77777777" w:rsidTr="007323D3">
        <w:trPr>
          <w:trHeight w:val="850"/>
        </w:trPr>
        <w:tc>
          <w:tcPr>
            <w:tcW w:w="2748" w:type="dxa"/>
            <w:shd w:val="clear" w:color="auto" w:fill="auto"/>
            <w:vAlign w:val="center"/>
          </w:tcPr>
          <w:p w14:paraId="58CE1162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47DB983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  <w:shd w:val="clear" w:color="auto" w:fill="auto"/>
          </w:tcPr>
          <w:p w14:paraId="1642B96C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91F7D" w:rsidRPr="00091F7D" w14:paraId="11B1EE45" w14:textId="77777777" w:rsidTr="00960FC6">
        <w:trPr>
          <w:trHeight w:val="1949"/>
        </w:trPr>
        <w:tc>
          <w:tcPr>
            <w:tcW w:w="2748" w:type="dxa"/>
            <w:shd w:val="clear" w:color="auto" w:fill="auto"/>
            <w:vAlign w:val="center"/>
          </w:tcPr>
          <w:p w14:paraId="0588CBFF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6C069FF8" w14:textId="77777777" w:rsidR="002F1CCC" w:rsidRPr="00091F7D" w:rsidRDefault="00CA5399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5533DE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1FE46FC" w14:textId="77777777" w:rsidR="00193AC6" w:rsidRPr="00091F7D" w:rsidRDefault="00193AC6" w:rsidP="00E73F0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F5F86E" w14:textId="77777777" w:rsidR="00E73F0E" w:rsidRPr="00091F7D" w:rsidRDefault="00CA5399" w:rsidP="00193AC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shd w:val="clear" w:color="auto" w:fill="auto"/>
          </w:tcPr>
          <w:p w14:paraId="4148675B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091F7D" w14:paraId="768E4679" w14:textId="77777777" w:rsidTr="00960FC6">
        <w:trPr>
          <w:trHeight w:val="2090"/>
        </w:trPr>
        <w:tc>
          <w:tcPr>
            <w:tcW w:w="2748" w:type="dxa"/>
            <w:shd w:val="clear" w:color="auto" w:fill="auto"/>
            <w:vAlign w:val="center"/>
          </w:tcPr>
          <w:p w14:paraId="720E893B" w14:textId="77777777" w:rsidR="00CA5399" w:rsidRPr="00091F7D" w:rsidRDefault="005B734F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2B3972B" w14:textId="77777777" w:rsidR="00CA5399" w:rsidRPr="00091F7D" w:rsidRDefault="00CA5399" w:rsidP="007323D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2EBB147B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0D6D93" w14:textId="77777777" w:rsidR="002F1CCC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03197C3" w14:textId="77777777" w:rsidR="00CA5399" w:rsidRPr="00091F7D" w:rsidRDefault="002F1CCC" w:rsidP="007323D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91F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  <w:shd w:val="clear" w:color="auto" w:fill="auto"/>
          </w:tcPr>
          <w:p w14:paraId="1997FB3E" w14:textId="77777777" w:rsidR="00CA5399" w:rsidRPr="00091F7D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B3384D9" w14:textId="77777777" w:rsidR="007C1199" w:rsidRPr="00091F7D" w:rsidRDefault="007C1199">
      <w:pPr>
        <w:rPr>
          <w:rFonts w:ascii="ＭＳ Ｐゴシック" w:eastAsia="ＭＳ Ｐゴシック" w:hAnsi="ＭＳ Ｐゴシック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z w:val="22"/>
          <w:szCs w:val="22"/>
        </w:rPr>
        <w:t>但し、卵巣組織の凍結を行う場合は、必要に応じて実施施設の状況（手術室、麻酔科医師、その他の専門的職員の勤務状態など）を個別に問い合わせることがあります。</w:t>
      </w:r>
    </w:p>
    <w:p w14:paraId="327C6149" w14:textId="77777777" w:rsidR="007C1199" w:rsidRPr="00091F7D" w:rsidRDefault="007C1199" w:rsidP="00FA0826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ACE916" w14:textId="77777777" w:rsidR="00CA5399" w:rsidRPr="00091F7D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4C76DA57" w14:textId="77777777" w:rsidR="00193AC6" w:rsidRPr="00091F7D" w:rsidRDefault="00193AC6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「実施責任者」、「実施医師」、「実施協力者」全員の履歴書</w:t>
      </w:r>
    </w:p>
    <w:p w14:paraId="06A32449" w14:textId="5E7A2E63" w:rsidR="00077C5C" w:rsidRPr="00297C69" w:rsidRDefault="001955BB" w:rsidP="00077C5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091F7D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施設内倫理委員の審査結果の</w:t>
      </w:r>
      <w:r w:rsidR="0094777F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写し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と審査記録（審議議題と結果ならびに審査者名簿を含む）</w:t>
      </w:r>
    </w:p>
    <w:p w14:paraId="3BB3AE7B" w14:textId="77777777" w:rsidR="00CA5399" w:rsidRPr="00297C6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被実施者の同意を含めたインフォームド・コンセントの用紙、</w:t>
      </w:r>
      <w:r w:rsidR="00185B4E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凍結保存管理法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などの説明のための関連文書（同意のための用紙と説明のための文書は別々であること）</w:t>
      </w:r>
    </w:p>
    <w:p w14:paraId="773973BB" w14:textId="77777777" w:rsidR="003072EC" w:rsidRPr="00297C69" w:rsidRDefault="00185B4E" w:rsidP="00E0154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「凍結保存」に関する同意書と「</w:t>
      </w:r>
      <w:r w:rsidR="00077C5C" w:rsidRPr="00297C69">
        <w:rPr>
          <w:rFonts w:ascii="ＭＳ Ｐゴシック" w:eastAsia="ＭＳ Ｐゴシック" w:hAnsi="ＭＳ Ｐゴシック"/>
          <w:spacing w:val="8"/>
          <w:sz w:val="22"/>
          <w:szCs w:val="22"/>
        </w:rPr>
        <w:t>ART</w:t>
      </w:r>
      <w:r w:rsidR="00077C5C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への使用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」に関する同意書は別々であること</w:t>
      </w:r>
    </w:p>
    <w:p w14:paraId="65B33362" w14:textId="630B1D53" w:rsidR="00CD741D" w:rsidRPr="00091F7D" w:rsidRDefault="00CD741D" w:rsidP="00CD741D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（平成28年</w:t>
      </w:r>
      <w:r w:rsidR="00AE425A"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8</w:t>
      </w:r>
      <w:r w:rsidRPr="00297C69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月改定）</w:t>
      </w:r>
    </w:p>
    <w:sectPr w:rsidR="00CD741D" w:rsidRPr="00091F7D" w:rsidSect="00091F7D">
      <w:pgSz w:w="11906" w:h="16838" w:code="9"/>
      <w:pgMar w:top="1135" w:right="1134" w:bottom="568" w:left="1134" w:header="426" w:footer="992" w:gutter="0"/>
      <w:paperSrc w:first="4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02C7C" w14:textId="77777777" w:rsidR="004E491F" w:rsidRDefault="004E491F" w:rsidP="00915F38">
      <w:r>
        <w:separator/>
      </w:r>
    </w:p>
  </w:endnote>
  <w:endnote w:type="continuationSeparator" w:id="0">
    <w:p w14:paraId="1C791298" w14:textId="77777777" w:rsidR="004E491F" w:rsidRDefault="004E491F" w:rsidP="0091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442B" w14:textId="77777777" w:rsidR="004E491F" w:rsidRDefault="004E491F" w:rsidP="00915F38">
      <w:r>
        <w:separator/>
      </w:r>
    </w:p>
  </w:footnote>
  <w:footnote w:type="continuationSeparator" w:id="0">
    <w:p w14:paraId="511B228F" w14:textId="77777777" w:rsidR="004E491F" w:rsidRDefault="004E491F" w:rsidP="0091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532FB"/>
    <w:rsid w:val="00074B32"/>
    <w:rsid w:val="00077C5C"/>
    <w:rsid w:val="00091F7D"/>
    <w:rsid w:val="000E69CF"/>
    <w:rsid w:val="00106C76"/>
    <w:rsid w:val="001221B5"/>
    <w:rsid w:val="001333B9"/>
    <w:rsid w:val="001579C7"/>
    <w:rsid w:val="00185B4E"/>
    <w:rsid w:val="00193AC6"/>
    <w:rsid w:val="001955BB"/>
    <w:rsid w:val="001F03BF"/>
    <w:rsid w:val="002827B4"/>
    <w:rsid w:val="00297C69"/>
    <w:rsid w:val="002F1CCC"/>
    <w:rsid w:val="003072EC"/>
    <w:rsid w:val="003B1614"/>
    <w:rsid w:val="003B6D9C"/>
    <w:rsid w:val="003C045E"/>
    <w:rsid w:val="00423BD4"/>
    <w:rsid w:val="00445451"/>
    <w:rsid w:val="00472423"/>
    <w:rsid w:val="00477E69"/>
    <w:rsid w:val="004A2D2C"/>
    <w:rsid w:val="004A3241"/>
    <w:rsid w:val="004B45CC"/>
    <w:rsid w:val="004B4AB2"/>
    <w:rsid w:val="004E491F"/>
    <w:rsid w:val="00505C7C"/>
    <w:rsid w:val="0055785E"/>
    <w:rsid w:val="005779C6"/>
    <w:rsid w:val="005B734F"/>
    <w:rsid w:val="005E07FB"/>
    <w:rsid w:val="005F1AA1"/>
    <w:rsid w:val="005F2CD8"/>
    <w:rsid w:val="0069684D"/>
    <w:rsid w:val="0069710A"/>
    <w:rsid w:val="006A271D"/>
    <w:rsid w:val="006D1B5B"/>
    <w:rsid w:val="006D2C31"/>
    <w:rsid w:val="007323D3"/>
    <w:rsid w:val="00743D0B"/>
    <w:rsid w:val="0078400F"/>
    <w:rsid w:val="007C1199"/>
    <w:rsid w:val="007D480D"/>
    <w:rsid w:val="008173F5"/>
    <w:rsid w:val="008C37DF"/>
    <w:rsid w:val="008D6985"/>
    <w:rsid w:val="00904957"/>
    <w:rsid w:val="009061A2"/>
    <w:rsid w:val="00915F38"/>
    <w:rsid w:val="009169A8"/>
    <w:rsid w:val="0094777F"/>
    <w:rsid w:val="00960FC6"/>
    <w:rsid w:val="009A1B8F"/>
    <w:rsid w:val="009C63D3"/>
    <w:rsid w:val="009F00F9"/>
    <w:rsid w:val="009F7E6C"/>
    <w:rsid w:val="00A004FF"/>
    <w:rsid w:val="00A273F2"/>
    <w:rsid w:val="00A71975"/>
    <w:rsid w:val="00A8336E"/>
    <w:rsid w:val="00AE40B7"/>
    <w:rsid w:val="00AE425A"/>
    <w:rsid w:val="00AE68CB"/>
    <w:rsid w:val="00B225D2"/>
    <w:rsid w:val="00B81274"/>
    <w:rsid w:val="00B9264D"/>
    <w:rsid w:val="00BE5B8F"/>
    <w:rsid w:val="00C04F8A"/>
    <w:rsid w:val="00CA5399"/>
    <w:rsid w:val="00CD741D"/>
    <w:rsid w:val="00DD50AC"/>
    <w:rsid w:val="00DF5EC8"/>
    <w:rsid w:val="00E01544"/>
    <w:rsid w:val="00E3764D"/>
    <w:rsid w:val="00E54E2F"/>
    <w:rsid w:val="00E73940"/>
    <w:rsid w:val="00E73F0E"/>
    <w:rsid w:val="00F078B8"/>
    <w:rsid w:val="00F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7FFAB1"/>
  <w15:docId w15:val="{102C8221-F97D-4D3D-8ACE-B15A281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15F38"/>
    <w:rPr>
      <w:kern w:val="2"/>
      <w:sz w:val="21"/>
      <w:szCs w:val="24"/>
    </w:rPr>
  </w:style>
  <w:style w:type="paragraph" w:styleId="a7">
    <w:name w:val="footer"/>
    <w:basedOn w:val="a"/>
    <w:link w:val="a8"/>
    <w:rsid w:val="00915F3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15F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　里香</cp:lastModifiedBy>
  <cp:revision>4</cp:revision>
  <cp:lastPrinted>2016-07-28T09:31:00Z</cp:lastPrinted>
  <dcterms:created xsi:type="dcterms:W3CDTF">2016-08-17T11:58:00Z</dcterms:created>
  <dcterms:modified xsi:type="dcterms:W3CDTF">2019-05-07T05:59:00Z</dcterms:modified>
</cp:coreProperties>
</file>