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4051F6" w:rsidR="00EC01BB" w:rsidRPr="001260F9" w:rsidRDefault="009826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FF"/>
          <w:sz w:val="24"/>
          <w:szCs w:val="24"/>
          <w:bdr w:val="single" w:sz="4" w:space="0" w:color="auto"/>
        </w:rPr>
      </w:pPr>
      <w:r w:rsidRPr="001260F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bdr w:val="single" w:sz="4" w:space="0" w:color="auto"/>
        </w:rPr>
        <w:t>一般演題</w:t>
      </w:r>
    </w:p>
    <w:p w14:paraId="00000002" w14:textId="77777777" w:rsidR="00EC01BB" w:rsidRDefault="00EC01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9FA9F4F" w14:textId="1EF7F196" w:rsidR="00824C91" w:rsidRDefault="00717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○○○○○○○○○○○○○○○○○○○○○○○</w:t>
      </w:r>
    </w:p>
    <w:p w14:paraId="00000003" w14:textId="3C673574" w:rsidR="00EC01BB" w:rsidRDefault="00824C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FF"/>
          <w:sz w:val="24"/>
          <w:szCs w:val="24"/>
        </w:rPr>
      </w:pPr>
      <w:r w:rsidRPr="00824C91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↑</w:t>
      </w:r>
      <w:r w:rsidR="00BE73BA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演題名：</w:t>
      </w:r>
      <w:r w:rsidR="00982691" w:rsidRPr="00824C91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サ</w:t>
      </w:r>
      <w:r w:rsidR="00982691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ブタイトル含め60文字以内</w:t>
      </w:r>
      <w:bookmarkStart w:id="0" w:name="_Hlk107477872"/>
      <w:r w:rsidR="007177D4">
        <w:rPr>
          <w:rFonts w:ascii="ＭＳ ゴシック" w:eastAsia="ＭＳ ゴシック" w:hAnsi="ＭＳ ゴシック" w:cs="ＭＳ ゴシック"/>
          <w:color w:val="0000FF"/>
          <w:sz w:val="24"/>
          <w:szCs w:val="24"/>
        </w:rPr>
        <w:t>（MSｺﾞｼｯｸ、太字、12pt）</w:t>
      </w:r>
      <w:bookmarkEnd w:id="0"/>
    </w:p>
    <w:p w14:paraId="5E7A6D65" w14:textId="5F66D6A8" w:rsidR="005448D4" w:rsidRDefault="005448D4" w:rsidP="00F073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英語の場合：</w:t>
      </w:r>
      <w:r w:rsidRPr="00824C91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サ</w:t>
      </w:r>
      <w:r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ブタイトル含</w:t>
      </w:r>
      <w:r w:rsidR="00F073AD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め</w:t>
      </w:r>
      <w:r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30ワード程度</w:t>
      </w:r>
      <w:r w:rsidRPr="005448D4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（</w:t>
      </w:r>
      <w:r w:rsidRPr="005448D4">
        <w:rPr>
          <w:rFonts w:ascii="Times New Roman" w:eastAsia="ＭＳ ゴシック" w:hAnsi="Times New Roman" w:cs="Times New Roman"/>
          <w:color w:val="0000FF"/>
          <w:sz w:val="24"/>
          <w:szCs w:val="24"/>
        </w:rPr>
        <w:t>Times New Roman</w:t>
      </w:r>
      <w:r w:rsidRPr="005448D4">
        <w:rPr>
          <w:rFonts w:ascii="ＭＳ ゴシック" w:eastAsia="ＭＳ ゴシック" w:hAnsi="ＭＳ ゴシック" w:cs="ＭＳ ゴシック" w:hint="eastAsia"/>
          <w:color w:val="0000FF"/>
          <w:sz w:val="24"/>
          <w:szCs w:val="24"/>
        </w:rPr>
        <w:t>、太字、12pt）</w:t>
      </w:r>
    </w:p>
    <w:p w14:paraId="18A5EE1D" w14:textId="77777777" w:rsidR="00FE2CAB" w:rsidRDefault="007177D4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○○○○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1)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、○○○○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1)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、○○○○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2)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、○○○○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2)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、○○○○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2)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、○○○○</w:t>
      </w:r>
      <w:r w:rsidR="00FE2CAB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  <w:vertAlign w:val="superscript"/>
        </w:rPr>
        <w:t>3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vertAlign w:val="superscript"/>
        </w:rPr>
        <w:t>)</w:t>
      </w:r>
    </w:p>
    <w:p w14:paraId="00000007" w14:textId="1415BB7F" w:rsidR="00EC01BB" w:rsidRDefault="00FE2CAB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↑</w:t>
      </w:r>
      <w:r w:rsidR="007177D4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名前（M</w:t>
      </w:r>
      <w:r w:rsidR="005950C2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S</w:t>
      </w:r>
      <w:r w:rsidR="007177D4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ｺﾞｼｯｸ、11pt</w:t>
      </w:r>
      <w:r w:rsidR="005950C2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）姓と名の間は詰めてください。</w:t>
      </w:r>
      <w:r w:rsidR="00F073AD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英語の場合：</w:t>
      </w:r>
      <w:r w:rsidR="00F073AD" w:rsidRPr="005448D4">
        <w:rPr>
          <w:rFonts w:ascii="Times New Roman" w:eastAsia="ＭＳ ゴシック" w:hAnsi="Times New Roman" w:cs="Times New Roman"/>
          <w:color w:val="0000FF"/>
          <w:sz w:val="24"/>
          <w:szCs w:val="24"/>
        </w:rPr>
        <w:t>Times New Roman</w:t>
      </w:r>
      <w:r w:rsidR="00F073AD">
        <w:rPr>
          <w:rFonts w:ascii="Times New Roman" w:eastAsia="ＭＳ ゴシック" w:hAnsi="Times New Roman" w:cs="Times New Roman" w:hint="eastAsia"/>
          <w:color w:val="0000FF"/>
          <w:sz w:val="24"/>
          <w:szCs w:val="24"/>
        </w:rPr>
        <w:t>、</w:t>
      </w:r>
      <w:r w:rsidR="00F073AD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11pt</w:t>
      </w:r>
    </w:p>
    <w:p w14:paraId="00000009" w14:textId="230E483F" w:rsidR="00EC01BB" w:rsidRDefault="007177D4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１）○○○○○</w:t>
      </w:r>
    </w:p>
    <w:p w14:paraId="0000000A" w14:textId="77777777" w:rsidR="00EC01BB" w:rsidRDefault="007177D4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２）○○○○○</w:t>
      </w:r>
    </w:p>
    <w:p w14:paraId="0000000B" w14:textId="28586706" w:rsidR="00EC01BB" w:rsidRDefault="007177D4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３）○○○○○</w:t>
      </w:r>
    </w:p>
    <w:p w14:paraId="36CAC462" w14:textId="77777777" w:rsidR="00B63E15" w:rsidRDefault="00CE333B" w:rsidP="00BE73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FF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↑</w:t>
      </w:r>
      <w:r w:rsidR="00ED11D6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所属（MSｺﾞｼｯｸ、11pt</w:t>
      </w:r>
      <w:r w:rsidR="00F073AD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（英語の場合：</w:t>
      </w:r>
      <w:r w:rsidR="00F073AD" w:rsidRPr="005448D4">
        <w:rPr>
          <w:rFonts w:ascii="Times New Roman" w:eastAsia="ＭＳ ゴシック" w:hAnsi="Times New Roman" w:cs="Times New Roman"/>
          <w:color w:val="0000FF"/>
          <w:sz w:val="24"/>
          <w:szCs w:val="24"/>
        </w:rPr>
        <w:t>Times New Roman</w:t>
      </w:r>
      <w:r w:rsidR="00F073AD">
        <w:rPr>
          <w:rFonts w:ascii="Times New Roman" w:eastAsia="ＭＳ ゴシック" w:hAnsi="Times New Roman" w:cs="Times New Roman" w:hint="eastAsia"/>
          <w:color w:val="0000FF"/>
          <w:sz w:val="24"/>
          <w:szCs w:val="24"/>
        </w:rPr>
        <w:t>、</w:t>
      </w:r>
      <w:r w:rsidR="00F073AD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11pt</w:t>
      </w:r>
      <w:r w:rsidR="00F073AD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）</w:t>
      </w:r>
      <w:r w:rsidR="00ED11D6">
        <w:rPr>
          <w:rFonts w:ascii="ＭＳ ゴシック" w:eastAsia="ＭＳ ゴシック" w:hAnsi="ＭＳ ゴシック" w:cs="ＭＳ ゴシック"/>
          <w:color w:val="0000FF"/>
          <w:sz w:val="22"/>
          <w:szCs w:val="22"/>
        </w:rPr>
        <w:t>）</w:t>
      </w:r>
    </w:p>
    <w:p w14:paraId="62751523" w14:textId="11103B97" w:rsidR="00ED11D6" w:rsidRDefault="00ED11D6" w:rsidP="00B63E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2519E4">
        <w:rPr>
          <w:rFonts w:ascii="ＭＳ ゴシック" w:eastAsia="ＭＳ ゴシック" w:hAnsi="ＭＳ ゴシック" w:cs="ＭＳ ゴシック" w:hint="eastAsia"/>
          <w:color w:val="0000FF"/>
          <w:sz w:val="22"/>
          <w:szCs w:val="22"/>
        </w:rPr>
        <w:t>大学所属は学科、大学院所属は研究科まで記入して下さい</w:t>
      </w:r>
    </w:p>
    <w:p w14:paraId="0000000C" w14:textId="01488B8C" w:rsidR="00EC01BB" w:rsidRPr="009F0D6D" w:rsidRDefault="00EC01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ＭＳ ゴシック" w:eastAsia="ＭＳ ゴシック" w:hAnsi="ＭＳ ゴシック" w:cs="ＭＳ ゴシック"/>
          <w:color w:val="000000"/>
          <w:sz w:val="21"/>
          <w:szCs w:val="21"/>
          <w:shd w:val="pct15" w:color="auto" w:fill="FFFFFF"/>
        </w:rPr>
      </w:pPr>
    </w:p>
    <w:p w14:paraId="317A1693" w14:textId="77777777" w:rsidR="00EE70A5" w:rsidRDefault="00824C91" w:rsidP="00720241">
      <w:pPr>
        <w:widowControl w:val="0"/>
        <w:pBdr>
          <w:top w:val="nil"/>
          <w:left w:val="nil"/>
          <w:bottom w:val="nil"/>
          <w:right w:val="nil"/>
          <w:between w:val="nil"/>
        </w:pBdr>
        <w:ind w:left="470" w:hanging="470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 w:rsidRPr="00EE70A5">
        <w:rPr>
          <w:rFonts w:ascii="ＭＳ ゴシック" w:eastAsia="ＭＳ ゴシック" w:hAnsi="ＭＳ ゴシック" w:cs="ＭＳ ゴシック" w:hint="eastAsia"/>
          <w:b/>
          <w:bCs/>
          <w:color w:val="000000"/>
          <w:sz w:val="21"/>
          <w:szCs w:val="21"/>
        </w:rPr>
        <w:t>≪本文≫</w:t>
      </w:r>
    </w:p>
    <w:p w14:paraId="3808F8D2" w14:textId="2E497EA9" w:rsidR="00824C91" w:rsidRDefault="00824C91" w:rsidP="00EE70A5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left="426" w:hanging="284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MSｺﾞｼｯｸ、</w:t>
      </w:r>
      <w:r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10.5</w:t>
      </w:r>
      <w:r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pt</w:t>
      </w:r>
      <w:r w:rsidR="00720241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の</w:t>
      </w:r>
      <w:r w:rsidR="00FF5A70" w:rsidRPr="00EE70A5">
        <w:rPr>
          <w:rFonts w:ascii="ＭＳ ゴシック" w:eastAsia="ＭＳ ゴシック" w:hAnsi="ＭＳ ゴシック" w:cs="ＭＳ ゴシック" w:hint="eastAsia"/>
          <w:b/>
          <w:bCs/>
          <w:color w:val="0000FF"/>
          <w:sz w:val="21"/>
          <w:szCs w:val="21"/>
        </w:rPr>
        <w:t>1000字以内</w:t>
      </w:r>
      <w:r w:rsidR="00720241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かつ</w:t>
      </w:r>
      <w:r w:rsidR="00FF5A70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、</w:t>
      </w:r>
      <w:r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A4用紙1枚に収まるよう記載ください。</w:t>
      </w:r>
    </w:p>
    <w:p w14:paraId="7D4A7DC2" w14:textId="097228E7" w:rsidR="004E5A80" w:rsidRPr="004E5A80" w:rsidRDefault="004E5A80" w:rsidP="004E5A80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left="426" w:hanging="284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図表を含めること</w:t>
      </w:r>
      <w:r w:rsidR="0049373C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も</w:t>
      </w: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可能ですが、4</w:t>
      </w:r>
      <w:r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00</w:t>
      </w: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字換算となります。</w:t>
      </w:r>
    </w:p>
    <w:p w14:paraId="61E28CBB" w14:textId="34FBB7DD" w:rsidR="005448D4" w:rsidRDefault="005448D4" w:rsidP="00EE70A5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left="426" w:hanging="284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英語の場合は、</w:t>
      </w:r>
      <w:r w:rsidR="00910224" w:rsidRPr="00910224">
        <w:rPr>
          <w:rFonts w:ascii="Times New Roman" w:eastAsia="ＭＳ ゴシック" w:hAnsi="Times New Roman" w:cs="Times New Roman"/>
          <w:color w:val="0000FF"/>
          <w:sz w:val="21"/>
          <w:szCs w:val="21"/>
        </w:rPr>
        <w:t>Times New Roman</w:t>
      </w:r>
      <w:r w:rsidR="00910224">
        <w:rPr>
          <w:rFonts w:ascii="Times New Roman" w:eastAsia="ＭＳ ゴシック" w:hAnsi="Times New Roman" w:cs="Times New Roman" w:hint="eastAsia"/>
          <w:color w:val="0000FF"/>
          <w:sz w:val="21"/>
          <w:szCs w:val="21"/>
        </w:rPr>
        <w:t>、</w:t>
      </w:r>
      <w:r w:rsidR="00910224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10.5</w:t>
      </w:r>
      <w:r w:rsidR="00910224"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pt</w:t>
      </w:r>
      <w:r w:rsidR="00910224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の</w:t>
      </w:r>
      <w:r w:rsidR="00910224">
        <w:rPr>
          <w:rFonts w:ascii="ＭＳ ゴシック" w:eastAsia="ＭＳ ゴシック" w:hAnsi="ＭＳ ゴシック" w:cs="ＭＳ ゴシック" w:hint="eastAsia"/>
          <w:b/>
          <w:bCs/>
          <w:color w:val="0000FF"/>
          <w:sz w:val="21"/>
          <w:szCs w:val="21"/>
        </w:rPr>
        <w:t>500ワード程度</w:t>
      </w:r>
      <w:r w:rsidR="00910224" w:rsidRPr="00EE70A5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かつ、</w:t>
      </w:r>
      <w:r w:rsidR="00910224"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A4用紙1枚</w:t>
      </w:r>
      <w:r w:rsidR="00910224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に</w:t>
      </w:r>
      <w:r w:rsidR="00910224" w:rsidRPr="00EE70A5">
        <w:rPr>
          <w:rFonts w:ascii="ＭＳ ゴシック" w:eastAsia="ＭＳ ゴシック" w:hAnsi="ＭＳ ゴシック" w:cs="ＭＳ ゴシック"/>
          <w:color w:val="0000FF"/>
          <w:sz w:val="21"/>
          <w:szCs w:val="21"/>
        </w:rPr>
        <w:t>収まるよう</w:t>
      </w:r>
      <w:r w:rsidR="00910224"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記載ください。</w:t>
      </w:r>
    </w:p>
    <w:p w14:paraId="76B3FBAE" w14:textId="52866A3F" w:rsidR="00FF5A70" w:rsidRDefault="00EE70A5" w:rsidP="005448D4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left="426" w:hanging="284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【背景・目的】【方法】【結果】【考察】など構造化して記入ください。</w:t>
      </w:r>
    </w:p>
    <w:p w14:paraId="09A6CB61" w14:textId="0A61A104" w:rsidR="005448D4" w:rsidRPr="005448D4" w:rsidRDefault="005448D4" w:rsidP="005448D4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left="426" w:hanging="284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1"/>
          <w:szCs w:val="21"/>
        </w:rPr>
        <w:t>英語の場合は、</w:t>
      </w:r>
      <w:r w:rsidRPr="005448D4">
        <w:rPr>
          <w:rFonts w:ascii="ＭＳ ゴシック" w:eastAsia="ＭＳ ゴシック" w:hAnsi="ＭＳ ゴシック" w:cs="ＭＳ ゴシック" w:hint="eastAsia"/>
          <w:bCs/>
          <w:color w:val="0000FF"/>
          <w:sz w:val="21"/>
          <w:szCs w:val="21"/>
        </w:rPr>
        <w:t>【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Objective</w:t>
      </w:r>
      <w:r w:rsidRPr="005448D4">
        <w:rPr>
          <w:rFonts w:ascii="ＭＳ ゴシック" w:eastAsia="ＭＳ ゴシック" w:hAnsi="ＭＳ ゴシック" w:cs="ＭＳ ゴシック"/>
          <w:bCs/>
          <w:color w:val="0000FF"/>
          <w:sz w:val="21"/>
          <w:szCs w:val="21"/>
        </w:rPr>
        <w:t>】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【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Methods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】【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Results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】【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Discussion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】</w:t>
      </w:r>
      <w:r w:rsidR="000D37B1">
        <w:rPr>
          <w:rFonts w:ascii="Times New Roman" w:eastAsia="ＭＳ ゴシック" w:hAnsi="Times New Roman" w:cs="Times New Roman" w:hint="eastAsia"/>
          <w:bCs/>
          <w:color w:val="0000FF"/>
          <w:sz w:val="21"/>
          <w:szCs w:val="21"/>
        </w:rPr>
        <w:t>【</w:t>
      </w:r>
      <w:r w:rsidR="000D37B1">
        <w:rPr>
          <w:rFonts w:ascii="Times New Roman" w:eastAsia="ＭＳ ゴシック" w:hAnsi="Times New Roman" w:cs="Times New Roman" w:hint="eastAsia"/>
          <w:bCs/>
          <w:color w:val="0000FF"/>
          <w:sz w:val="21"/>
          <w:szCs w:val="21"/>
        </w:rPr>
        <w:t>Ethical Consideration</w:t>
      </w:r>
      <w:r w:rsidR="000D37B1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 xml:space="preserve"> and Conflicts of Interest</w:t>
      </w:r>
      <w:r w:rsidR="000D37B1">
        <w:rPr>
          <w:rFonts w:ascii="Times New Roman" w:eastAsia="ＭＳ ゴシック" w:hAnsi="Times New Roman" w:cs="Times New Roman" w:hint="eastAsia"/>
          <w:bCs/>
          <w:color w:val="0000FF"/>
          <w:sz w:val="21"/>
          <w:szCs w:val="21"/>
        </w:rPr>
        <w:t>】</w:t>
      </w:r>
      <w:r w:rsidRPr="005448D4">
        <w:rPr>
          <w:rFonts w:ascii="Times New Roman" w:eastAsia="ＭＳ ゴシック" w:hAnsi="Times New Roman" w:cs="Times New Roman"/>
          <w:bCs/>
          <w:color w:val="0000FF"/>
          <w:sz w:val="21"/>
          <w:szCs w:val="21"/>
        </w:rPr>
        <w:t>などとしてください。</w:t>
      </w:r>
    </w:p>
    <w:p w14:paraId="2C5F5DDA" w14:textId="77777777" w:rsidR="005448D4" w:rsidRPr="005448D4" w:rsidRDefault="005448D4" w:rsidP="005448D4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426"/>
        <w:jc w:val="both"/>
        <w:rPr>
          <w:rFonts w:ascii="ＭＳ ゴシック" w:eastAsia="ＭＳ ゴシック" w:hAnsi="ＭＳ ゴシック" w:cs="ＭＳ ゴシック"/>
          <w:color w:val="0000FF"/>
          <w:sz w:val="21"/>
          <w:szCs w:val="21"/>
        </w:rPr>
      </w:pPr>
    </w:p>
    <w:p w14:paraId="0000000D" w14:textId="3CB64827" w:rsidR="00EC01BB" w:rsidRDefault="007177D4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【</w:t>
      </w:r>
      <w:r w:rsidR="00EE70A5">
        <w:rPr>
          <w:rFonts w:ascii="ＭＳ ゴシック" w:eastAsia="ＭＳ ゴシック" w:hAnsi="ＭＳ ゴシック" w:cs="ＭＳ ゴシック" w:hint="eastAsia"/>
          <w:b/>
          <w:color w:val="000000"/>
          <w:sz w:val="21"/>
          <w:szCs w:val="21"/>
        </w:rPr>
        <w:t>背景・目的</w:t>
      </w:r>
      <w:r w:rsidR="005448D4">
        <w:rPr>
          <w:rFonts w:ascii="ＭＳ ゴシック" w:eastAsia="ＭＳ ゴシック" w:hAnsi="ＭＳ ゴシック" w:cs="ＭＳ ゴシック" w:hint="eastAsia"/>
          <w:b/>
          <w:color w:val="000000"/>
          <w:sz w:val="21"/>
          <w:szCs w:val="21"/>
        </w:rPr>
        <w:t>】</w:t>
      </w: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 xml:space="preserve">　</w:t>
      </w:r>
    </w:p>
    <w:p w14:paraId="266D8FE8" w14:textId="0BAC83B3" w:rsidR="00E16D98" w:rsidRDefault="00E16D98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5D8D77C8" w14:textId="77777777" w:rsidR="00F073AD" w:rsidRDefault="00F073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</w:pPr>
    </w:p>
    <w:p w14:paraId="050958D1" w14:textId="77777777" w:rsidR="00F073AD" w:rsidRDefault="00F073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</w:pPr>
    </w:p>
    <w:p w14:paraId="076DAFD7" w14:textId="77777777" w:rsidR="00F073AD" w:rsidRDefault="00F073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</w:pPr>
    </w:p>
    <w:p w14:paraId="0000000E" w14:textId="52A10C9C" w:rsidR="00EC01BB" w:rsidRPr="005448D4" w:rsidRDefault="007177D4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ＭＳ ゴシック" w:hAnsi="Times New Roman" w:cs="Times New Roman"/>
          <w:color w:val="000000"/>
          <w:sz w:val="21"/>
          <w:szCs w:val="21"/>
        </w:rPr>
      </w:pP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【方法】</w:t>
      </w:r>
    </w:p>
    <w:p w14:paraId="0307F6D6" w14:textId="6395174D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69ABE194" w14:textId="01F9DE3C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586C493B" w14:textId="77777777" w:rsidR="005A3DAD" w:rsidRPr="00982691" w:rsidRDefault="005A3D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0000000F" w14:textId="08958F64" w:rsidR="00EC01BB" w:rsidRDefault="007177D4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【結果】</w:t>
      </w:r>
    </w:p>
    <w:p w14:paraId="57B90E75" w14:textId="716C841B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7519F5C1" w14:textId="55E244F4" w:rsidR="00E16D98" w:rsidRDefault="00E16D98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647C328F" w14:textId="77777777" w:rsidR="00EE70A5" w:rsidRDefault="00EE70A5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0341C0E2" w14:textId="26467CFB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79357A67" w14:textId="77777777" w:rsidR="005A3DAD" w:rsidRPr="00982691" w:rsidRDefault="005A3D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00000010" w14:textId="7502D440" w:rsidR="00EC01BB" w:rsidRPr="005448D4" w:rsidRDefault="007177D4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ＭＳ ゴシック" w:hAnsi="Times New Roman" w:cs="Times New Roman"/>
          <w:b/>
          <w:bCs/>
          <w:color w:val="000000"/>
          <w:sz w:val="21"/>
          <w:szCs w:val="21"/>
        </w:rPr>
      </w:pP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【</w:t>
      </w:r>
      <w:r w:rsidR="00824C91">
        <w:rPr>
          <w:rFonts w:ascii="ＭＳ ゴシック" w:eastAsia="ＭＳ ゴシック" w:hAnsi="ＭＳ ゴシック" w:cs="ＭＳ ゴシック" w:hint="eastAsia"/>
          <w:b/>
          <w:color w:val="000000"/>
          <w:sz w:val="21"/>
          <w:szCs w:val="21"/>
        </w:rPr>
        <w:t>考察</w:t>
      </w: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】</w:t>
      </w:r>
    </w:p>
    <w:p w14:paraId="16EA0F13" w14:textId="2C511CFA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3ED16AD4" w14:textId="7FF5F4BB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1AF8C097" w14:textId="540122A5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4A9AF0DA" w14:textId="3E7F7B3C" w:rsidR="00824C91" w:rsidRDefault="00824C91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3BA78FDA" w14:textId="77777777" w:rsidR="005A3DAD" w:rsidRPr="00982691" w:rsidRDefault="005A3DAD" w:rsidP="00D43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</w:p>
    <w:p w14:paraId="0EAB9A6A" w14:textId="0F5440F0" w:rsidR="00C15BDD" w:rsidRPr="00FF5A70" w:rsidRDefault="00C15BDD">
      <w:pPr>
        <w:widowControl w:val="0"/>
        <w:pBdr>
          <w:top w:val="nil"/>
          <w:left w:val="nil"/>
          <w:bottom w:val="nil"/>
          <w:right w:val="nil"/>
          <w:between w:val="nil"/>
        </w:pBdr>
        <w:ind w:left="470" w:hanging="470"/>
        <w:jc w:val="both"/>
        <w:rPr>
          <w:rFonts w:ascii="ＭＳ ゴシック" w:eastAsia="ＭＳ ゴシック" w:hAnsi="ＭＳ ゴシック" w:cs="ＭＳ ゴシック"/>
          <w:b/>
          <w:bCs/>
          <w:color w:val="000000"/>
          <w:sz w:val="18"/>
          <w:szCs w:val="18"/>
        </w:rPr>
      </w:pP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【</w:t>
      </w:r>
      <w:r>
        <w:rPr>
          <w:rFonts w:ascii="ＭＳ ゴシック" w:eastAsia="ＭＳ ゴシック" w:hAnsi="ＭＳ ゴシック" w:cs="ＭＳ ゴシック" w:hint="eastAsia"/>
          <w:b/>
          <w:color w:val="000000"/>
          <w:sz w:val="21"/>
          <w:szCs w:val="21"/>
        </w:rPr>
        <w:t>付記</w:t>
      </w:r>
      <w:r w:rsidRPr="00982691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】</w:t>
      </w:r>
      <w:r w:rsidR="00FF5A70" w:rsidRPr="00FF5A70">
        <w:rPr>
          <w:rFonts w:ascii="ＭＳ ゴシック" w:eastAsia="ＭＳ ゴシック" w:hAnsi="ＭＳ ゴシック" w:cs="ＭＳ ゴシック"/>
          <w:b/>
          <w:bCs/>
          <w:color w:val="FF0000"/>
          <w:sz w:val="22"/>
          <w:szCs w:val="22"/>
        </w:rPr>
        <w:t>倫理的配慮および利益相反（COI）について必ず記載してください。</w:t>
      </w:r>
    </w:p>
    <w:p w14:paraId="3222C5AC" w14:textId="77777777" w:rsidR="00FF5A70" w:rsidRDefault="00C15BDD" w:rsidP="005A3DAD">
      <w:pPr>
        <w:spacing w:line="276" w:lineRule="auto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  <w:r w:rsidRPr="00C15BDD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例：本研究は、</w:t>
      </w:r>
      <w:r w:rsidR="00E24B52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△△</w:t>
      </w:r>
      <w:r w:rsidRPr="00C15BDD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大学倫理審査委員会の承認を受けて実施した</w:t>
      </w:r>
      <w:r w:rsidR="00E24B52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（承認番号）</w:t>
      </w:r>
      <w:r w:rsidRPr="00C15BDD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。</w:t>
      </w:r>
    </w:p>
    <w:p w14:paraId="58CFFF3C" w14:textId="5DA1D49C" w:rsidR="005A3DAD" w:rsidRPr="00C15BDD" w:rsidRDefault="00C15BDD" w:rsidP="001260F9">
      <w:pPr>
        <w:spacing w:line="276" w:lineRule="auto"/>
        <w:ind w:firstLineChars="200" w:firstLine="420"/>
        <w:rPr>
          <w:rFonts w:ascii="ＭＳ ゴシック" w:eastAsia="ＭＳ ゴシック" w:hAnsi="ＭＳ ゴシック" w:cs="ＭＳ ゴシック"/>
          <w:color w:val="000000"/>
          <w:sz w:val="21"/>
          <w:szCs w:val="21"/>
        </w:rPr>
      </w:pPr>
      <w:r w:rsidRPr="00C15BDD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本研究は</w:t>
      </w:r>
      <w:r w:rsidR="00E24B52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XXXXXX</w:t>
      </w:r>
      <w:r w:rsidRPr="00C15BDD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の助成を受け実施した。本発表に際し開示すべきCOIはない。</w:t>
      </w:r>
    </w:p>
    <w:sectPr w:rsidR="005A3DAD" w:rsidRPr="00C15BDD" w:rsidSect="001260F9">
      <w:footerReference w:type="even" r:id="rId8"/>
      <w:footerReference w:type="default" r:id="rId9"/>
      <w:headerReference w:type="first" r:id="rId10"/>
      <w:pgSz w:w="11906" w:h="16838"/>
      <w:pgMar w:top="1276" w:right="1134" w:bottom="1134" w:left="1134" w:header="426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0550" w14:textId="77777777" w:rsidR="007E6A17" w:rsidRDefault="007E6A17">
      <w:r>
        <w:separator/>
      </w:r>
    </w:p>
  </w:endnote>
  <w:endnote w:type="continuationSeparator" w:id="0">
    <w:p w14:paraId="34B5D450" w14:textId="77777777" w:rsidR="007E6A17" w:rsidRDefault="007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57C0255A" w:rsidR="00EC01BB" w:rsidRDefault="007177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rFonts w:eastAsia="Century"/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824C91">
      <w:rPr>
        <w:rFonts w:eastAsia="Century"/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</w:p>
  <w:p w14:paraId="00000019" w14:textId="77777777" w:rsidR="00EC01BB" w:rsidRDefault="00EC01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21CD6B63" w:rsidR="00EC01BB" w:rsidRDefault="007177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rFonts w:eastAsia="Century"/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982691">
      <w:rPr>
        <w:rFonts w:eastAsia="Century"/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</w:p>
  <w:p w14:paraId="00000017" w14:textId="77777777" w:rsidR="00EC01BB" w:rsidRDefault="00EC01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DA27" w14:textId="77777777" w:rsidR="007E6A17" w:rsidRDefault="007E6A17">
      <w:r>
        <w:separator/>
      </w:r>
    </w:p>
  </w:footnote>
  <w:footnote w:type="continuationSeparator" w:id="0">
    <w:p w14:paraId="49F26EC7" w14:textId="77777777" w:rsidR="007E6A17" w:rsidRDefault="007E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FBB" w14:textId="77777777" w:rsidR="001260F9" w:rsidRDefault="009F4D4A" w:rsidP="009F4D4A">
    <w:pPr>
      <w:pStyle w:val="a9"/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300" w:lineRule="exact"/>
      <w:ind w:leftChars="0"/>
      <w:jc w:val="both"/>
      <w:rPr>
        <w:rFonts w:ascii="ＭＳ ゴシック" w:eastAsia="ＭＳ ゴシック" w:hAnsi="ＭＳ ゴシック" w:cs="ＭＳ ゴシック"/>
        <w:sz w:val="22"/>
        <w:szCs w:val="22"/>
      </w:rPr>
    </w:pPr>
    <w:r w:rsidRPr="009F0D6D">
      <w:rPr>
        <w:rFonts w:ascii="ＭＳ ゴシック" w:eastAsia="ＭＳ ゴシック" w:hAnsi="ＭＳ ゴシック" w:cs="ＭＳ ゴシック" w:hint="eastAsia"/>
        <w:sz w:val="22"/>
        <w:szCs w:val="22"/>
      </w:rPr>
      <w:t>抄録集作成時には、レイアウトを変えさせていただく場合がございます。</w:t>
    </w:r>
  </w:p>
  <w:p w14:paraId="57EAC104" w14:textId="38B9C085" w:rsidR="009F4D4A" w:rsidRPr="009F0D6D" w:rsidRDefault="009F4D4A" w:rsidP="001260F9">
    <w:pPr>
      <w:pStyle w:val="a9"/>
      <w:widowControl w:val="0"/>
      <w:pBdr>
        <w:top w:val="nil"/>
        <w:left w:val="nil"/>
        <w:bottom w:val="nil"/>
        <w:right w:val="nil"/>
        <w:between w:val="nil"/>
      </w:pBdr>
      <w:spacing w:line="300" w:lineRule="exact"/>
      <w:ind w:leftChars="0" w:left="420"/>
      <w:jc w:val="both"/>
      <w:rPr>
        <w:rFonts w:ascii="ＭＳ ゴシック" w:eastAsia="ＭＳ ゴシック" w:hAnsi="ＭＳ ゴシック" w:cs="ＭＳ ゴシック"/>
        <w:sz w:val="22"/>
        <w:szCs w:val="22"/>
      </w:rPr>
    </w:pPr>
    <w:r w:rsidRPr="009F0D6D">
      <w:rPr>
        <w:rFonts w:ascii="ＭＳ ゴシック" w:eastAsia="ＭＳ ゴシック" w:hAnsi="ＭＳ ゴシック" w:cs="ＭＳ ゴシック" w:hint="eastAsia"/>
        <w:sz w:val="22"/>
        <w:szCs w:val="22"/>
      </w:rPr>
      <w:t>ご了承いただけますようよろしくお願い申し上げます。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E58D4"/>
    <w:multiLevelType w:val="hybridMultilevel"/>
    <w:tmpl w:val="7DC0B1CE"/>
    <w:lvl w:ilvl="0" w:tplc="4A1A5A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832F2"/>
    <w:multiLevelType w:val="hybridMultilevel"/>
    <w:tmpl w:val="37AAC3FA"/>
    <w:lvl w:ilvl="0" w:tplc="6C92957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2734246">
    <w:abstractNumId w:val="1"/>
  </w:num>
  <w:num w:numId="2" w16cid:durableId="121300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BB"/>
    <w:rsid w:val="00000B3F"/>
    <w:rsid w:val="000D37B1"/>
    <w:rsid w:val="000D4BF3"/>
    <w:rsid w:val="001260F9"/>
    <w:rsid w:val="001D1FCA"/>
    <w:rsid w:val="00206724"/>
    <w:rsid w:val="00214E23"/>
    <w:rsid w:val="002519E4"/>
    <w:rsid w:val="00277CBA"/>
    <w:rsid w:val="00396746"/>
    <w:rsid w:val="0049373C"/>
    <w:rsid w:val="004E5A80"/>
    <w:rsid w:val="005448D4"/>
    <w:rsid w:val="005523CD"/>
    <w:rsid w:val="005950C2"/>
    <w:rsid w:val="005A3DAD"/>
    <w:rsid w:val="007177D4"/>
    <w:rsid w:val="00720241"/>
    <w:rsid w:val="007E359D"/>
    <w:rsid w:val="007E6A17"/>
    <w:rsid w:val="00824C91"/>
    <w:rsid w:val="00872A22"/>
    <w:rsid w:val="00910224"/>
    <w:rsid w:val="00937C1B"/>
    <w:rsid w:val="00982691"/>
    <w:rsid w:val="009F0D6D"/>
    <w:rsid w:val="009F4D4A"/>
    <w:rsid w:val="00A37EAB"/>
    <w:rsid w:val="00B315FA"/>
    <w:rsid w:val="00B63E15"/>
    <w:rsid w:val="00BE73BA"/>
    <w:rsid w:val="00BF65C2"/>
    <w:rsid w:val="00C1294E"/>
    <w:rsid w:val="00C15BDD"/>
    <w:rsid w:val="00CE333B"/>
    <w:rsid w:val="00D433A0"/>
    <w:rsid w:val="00E16D98"/>
    <w:rsid w:val="00E24B52"/>
    <w:rsid w:val="00E32445"/>
    <w:rsid w:val="00E47350"/>
    <w:rsid w:val="00E67984"/>
    <w:rsid w:val="00E802BD"/>
    <w:rsid w:val="00EC01BB"/>
    <w:rsid w:val="00ED11D6"/>
    <w:rsid w:val="00EE70A5"/>
    <w:rsid w:val="00F073AD"/>
    <w:rsid w:val="00F53A21"/>
    <w:rsid w:val="00FE2CAB"/>
    <w:rsid w:val="00FF40A4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8D2C4"/>
  <w15:docId w15:val="{528C471C-1084-4A0E-8899-89892E84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2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4C91"/>
  </w:style>
  <w:style w:type="paragraph" w:styleId="a7">
    <w:name w:val="footer"/>
    <w:basedOn w:val="a"/>
    <w:link w:val="a8"/>
    <w:uiPriority w:val="99"/>
    <w:unhideWhenUsed/>
    <w:rsid w:val="00824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4C91"/>
  </w:style>
  <w:style w:type="paragraph" w:styleId="a9">
    <w:name w:val="List Paragraph"/>
    <w:basedOn w:val="a"/>
    <w:uiPriority w:val="34"/>
    <w:qFormat/>
    <w:rsid w:val="00FF5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0127-977F-4633-AF25-546C43E6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</dc:creator>
  <cp:lastModifiedBy>y.yamane.y@gmail.com</cp:lastModifiedBy>
  <cp:revision>3</cp:revision>
  <dcterms:created xsi:type="dcterms:W3CDTF">2022-06-30T02:50:00Z</dcterms:created>
  <dcterms:modified xsi:type="dcterms:W3CDTF">2022-06-30T02:51:00Z</dcterms:modified>
</cp:coreProperties>
</file>