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7D0FCB" w:rsidRPr="007D0FCB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D58FB" w:rsidRPr="007D0FCB" w:rsidRDefault="001D58FB" w:rsidP="001D58FB">
            <w:pPr>
              <w:snapToGrid w:val="0"/>
              <w:jc w:val="left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</w:rPr>
              <w:t>統一書式７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8FB" w:rsidRPr="007D0FCB" w:rsidRDefault="001D58FB" w:rsidP="001D58FB">
            <w:pPr>
              <w:snapToGrid w:val="0"/>
              <w:jc w:val="center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8FB" w:rsidRPr="007D0FCB" w:rsidRDefault="001D58FB" w:rsidP="001D58FB">
            <w:pPr>
              <w:snapToGrid w:val="0"/>
              <w:rPr>
                <w:sz w:val="18"/>
                <w:szCs w:val="20"/>
              </w:rPr>
            </w:pPr>
          </w:p>
        </w:tc>
      </w:tr>
    </w:tbl>
    <w:p w:rsidR="001D58FB" w:rsidRPr="007D0FCB" w:rsidRDefault="001D58FB" w:rsidP="001D58FB">
      <w:pPr>
        <w:autoSpaceDE w:val="0"/>
        <w:autoSpaceDN w:val="0"/>
        <w:snapToGrid w:val="0"/>
        <w:jc w:val="right"/>
      </w:pPr>
    </w:p>
    <w:p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　年　　月　　日</w:t>
      </w:r>
    </w:p>
    <w:p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重大な不適合報告書</w:t>
      </w:r>
    </w:p>
    <w:p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:rsidR="00B0325A" w:rsidRPr="007D0FCB" w:rsidRDefault="002C2D7E" w:rsidP="00B0325A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徳島大学臨床研究審査委員会</w:t>
      </w:r>
      <w:bookmarkStart w:id="0" w:name="_GoBack"/>
      <w:bookmarkEnd w:id="0"/>
      <w:r w:rsidR="00B0325A" w:rsidRPr="007D0FCB">
        <w:rPr>
          <w:rFonts w:hAnsi="ＭＳ ゴシック" w:hint="eastAsia"/>
          <w:sz w:val="21"/>
          <w:szCs w:val="21"/>
        </w:rPr>
        <w:t xml:space="preserve">　委員長　殿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（医療機関名）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（所属・職名）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（氏名）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下記の臨床研究において、以下のとおり重大な不適合がありましたので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Pr="007D0FCB">
        <w:rPr>
          <w:rFonts w:hAnsi="ＭＳ ゴシック" w:hint="eastAsia"/>
          <w:sz w:val="21"/>
        </w:rPr>
        <w:t>。</w:t>
      </w:r>
    </w:p>
    <w:p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7D0FCB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</w:rPr>
            </w:pPr>
            <w:r w:rsidRPr="007D0FCB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（</w:t>
            </w:r>
            <w:r w:rsidRPr="007D0FCB">
              <w:rPr>
                <w:rFonts w:hAnsi="ＭＳ ゴシック"/>
                <w:sz w:val="20"/>
                <w:szCs w:val="20"/>
              </w:rPr>
              <w:t>jRCT</w:t>
            </w:r>
            <w:r w:rsidRPr="007D0FCB">
              <w:rPr>
                <w:rFonts w:hAnsi="ＭＳ ゴシック" w:hint="eastAsia"/>
                <w:sz w:val="20"/>
                <w:szCs w:val="20"/>
              </w:rPr>
              <w:t>番号）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517A3" w:rsidRPr="007D0FCB" w:rsidTr="001D58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7D0FCB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実施医療機関名/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:rsidTr="00F517A3">
        <w:trPr>
          <w:trHeight w:hRule="exact" w:val="1016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7D0FCB" w:rsidTr="001D58FB">
        <w:trPr>
          <w:trHeight w:hRule="exact" w:val="4182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215BF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*1：</w:t>
      </w:r>
      <w:r w:rsidR="00215BF6" w:rsidRPr="007D0FCB">
        <w:rPr>
          <w:rFonts w:hAnsi="ＭＳ ゴシック" w:hint="eastAsia"/>
          <w:sz w:val="18"/>
        </w:rPr>
        <w:t>対象者識別コードは、研究責任医師が各対象者に割付けた固有の識別番号とする。研究全体に関わる事項は（全機関）と記載する。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*2：発生日時、発生場所、臨床研究の対象者の影響を含めて記載する。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注）本書式は研究責任（代表）医師が作成し、認定臨床研究審査委員会　委員長に提出する。</w:t>
      </w:r>
    </w:p>
    <w:sectPr w:rsidR="00F517A3" w:rsidRPr="007D0FCB" w:rsidSect="001D58FB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DCB" w:rsidRDefault="00BA7DCB">
      <w:r>
        <w:separator/>
      </w:r>
    </w:p>
  </w:endnote>
  <w:endnote w:type="continuationSeparator" w:id="0">
    <w:p w:rsidR="00BA7DCB" w:rsidRDefault="00BA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DCB" w:rsidRDefault="00BA7DCB">
      <w:r>
        <w:separator/>
      </w:r>
    </w:p>
  </w:footnote>
  <w:footnote w:type="continuationSeparator" w:id="0">
    <w:p w:rsidR="00BA7DCB" w:rsidRDefault="00BA7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E8"/>
    <w:rsid w:val="001A1B35"/>
    <w:rsid w:val="001C14FE"/>
    <w:rsid w:val="001D58FB"/>
    <w:rsid w:val="001D74BC"/>
    <w:rsid w:val="00215BF6"/>
    <w:rsid w:val="002C2D7E"/>
    <w:rsid w:val="006F5E51"/>
    <w:rsid w:val="007D0FCB"/>
    <w:rsid w:val="00B0325A"/>
    <w:rsid w:val="00BA7DCB"/>
    <w:rsid w:val="00D62D7F"/>
    <w:rsid w:val="00DB26F5"/>
    <w:rsid w:val="00F517A3"/>
    <w:rsid w:val="00F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0340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89CAC-4B67-46CC-8457-FCDD802F2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EDBC8-84EC-4FD4-AE4D-727617118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C8A172-D0DB-442C-8ADC-26C2D6EA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2019-04-26T00:08:00Z</dcterms:created>
  <dcterms:modified xsi:type="dcterms:W3CDTF">2019-04-26T00:08:00Z</dcterms:modified>
</cp:coreProperties>
</file>