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A3" w:rsidRDefault="00377192" w:rsidP="000E2014">
      <w:pPr>
        <w:jc w:val="center"/>
      </w:pPr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35</w:t>
      </w:r>
      <w:r>
        <w:rPr>
          <w:rFonts w:hint="eastAsia"/>
        </w:rPr>
        <w:t>回日本脳電磁図トポグラフィ研究会</w:t>
      </w:r>
    </w:p>
    <w:p w:rsidR="00377192" w:rsidRPr="000E2014" w:rsidRDefault="00377192" w:rsidP="000E2014">
      <w:pPr>
        <w:jc w:val="center"/>
        <w:rPr>
          <w:sz w:val="40"/>
          <w:szCs w:val="40"/>
        </w:rPr>
      </w:pPr>
      <w:r w:rsidRPr="000E2014">
        <w:rPr>
          <w:rFonts w:hint="eastAsia"/>
          <w:sz w:val="40"/>
          <w:szCs w:val="40"/>
        </w:rPr>
        <w:t>宿泊申込書</w:t>
      </w:r>
    </w:p>
    <w:p w:rsidR="0009319E" w:rsidRDefault="000709F6" w:rsidP="001F60EA">
      <w:pPr>
        <w:jc w:val="center"/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 w:hint="eastAsia"/>
          <w:b/>
          <w:sz w:val="20"/>
          <w:szCs w:val="20"/>
        </w:rPr>
        <w:t>１２</w:t>
      </w:r>
      <w:r w:rsidR="001F60EA" w:rsidRPr="001F60EA">
        <w:rPr>
          <w:rFonts w:asciiTheme="minorEastAsia" w:hAnsiTheme="minorEastAsia" w:hint="eastAsia"/>
          <w:b/>
          <w:sz w:val="20"/>
          <w:szCs w:val="20"/>
        </w:rPr>
        <w:t>月いっぱいまで受け付け可能ですが、できるだけ演題登録と合わせて</w:t>
      </w:r>
    </w:p>
    <w:p w:rsidR="001F60EA" w:rsidRDefault="000709F6" w:rsidP="001F60EA">
      <w:pPr>
        <w:jc w:val="center"/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/>
          <w:b/>
          <w:sz w:val="20"/>
          <w:szCs w:val="20"/>
        </w:rPr>
        <w:t>１２</w:t>
      </w:r>
      <w:r w:rsidR="001F60EA" w:rsidRPr="001F60EA">
        <w:rPr>
          <w:rFonts w:asciiTheme="minorEastAsia" w:hAnsiTheme="minorEastAsia" w:hint="eastAsia"/>
          <w:b/>
          <w:sz w:val="20"/>
          <w:szCs w:val="20"/>
        </w:rPr>
        <w:t>月</w:t>
      </w:r>
      <w:r>
        <w:rPr>
          <w:rFonts w:asciiTheme="minorEastAsia" w:hAnsiTheme="minorEastAsia" w:hint="eastAsia"/>
          <w:b/>
          <w:sz w:val="20"/>
          <w:szCs w:val="20"/>
        </w:rPr>
        <w:t>７</w:t>
      </w:r>
      <w:r w:rsidR="001F60EA" w:rsidRPr="001F60EA">
        <w:rPr>
          <w:rFonts w:asciiTheme="minorEastAsia" w:hAnsiTheme="minorEastAsia" w:hint="eastAsia"/>
          <w:b/>
          <w:sz w:val="20"/>
          <w:szCs w:val="20"/>
        </w:rPr>
        <w:t>日までにお申し込みください。</w:t>
      </w:r>
    </w:p>
    <w:p w:rsidR="000E2014" w:rsidRDefault="000E2014" w:rsidP="00B27BB9">
      <w:pPr>
        <w:jc w:val="center"/>
      </w:pPr>
      <w:r w:rsidRPr="001F60EA">
        <w:rPr>
          <w:rFonts w:hint="eastAsia"/>
        </w:rPr>
        <w:t xml:space="preserve">送付先　</w:t>
      </w:r>
      <w:r w:rsidRPr="001F60EA">
        <w:t>Fax</w:t>
      </w:r>
      <w:r w:rsidR="009C6930" w:rsidRPr="001F60EA">
        <w:rPr>
          <w:rFonts w:hint="eastAsia"/>
        </w:rPr>
        <w:t>：</w:t>
      </w:r>
      <w:r w:rsidR="009C6930" w:rsidRPr="001F60EA">
        <w:t>011-706-7898</w:t>
      </w:r>
      <w:r w:rsidR="009C6930" w:rsidRPr="001F60EA">
        <w:rPr>
          <w:rFonts w:hint="eastAsia"/>
        </w:rPr>
        <w:t>（北海道大学医学部小児科　白石秀明宛）</w:t>
      </w:r>
    </w:p>
    <w:p w:rsidR="001F60EA" w:rsidRPr="001F60EA" w:rsidRDefault="001F60EA" w:rsidP="00B27BB9">
      <w:pPr>
        <w:jc w:val="center"/>
        <w:rPr>
          <w:color w:val="FF0000"/>
        </w:rPr>
      </w:pPr>
    </w:p>
    <w:p w:rsidR="00377192" w:rsidRPr="00B27BB9" w:rsidRDefault="00377192" w:rsidP="00B27BB9">
      <w:pPr>
        <w:rPr>
          <w:u w:val="single"/>
        </w:rPr>
      </w:pPr>
      <w:r w:rsidRPr="00B27BB9">
        <w:rPr>
          <w:rFonts w:hint="eastAsia"/>
          <w:u w:val="single"/>
        </w:rPr>
        <w:t>ご芳名</w:t>
      </w:r>
      <w:r w:rsidR="00B27BB9" w:rsidRPr="00B27BB9">
        <w:rPr>
          <w:rFonts w:hint="eastAsia"/>
          <w:u w:val="single"/>
        </w:rPr>
        <w:t>:</w:t>
      </w:r>
      <w:r w:rsidR="00B27BB9" w:rsidRPr="00B27BB9">
        <w:rPr>
          <w:u w:val="single"/>
        </w:rPr>
        <w:t xml:space="preserve">                        </w:t>
      </w:r>
      <w:r w:rsidR="00B27BB9">
        <w:rPr>
          <w:u w:val="single"/>
        </w:rPr>
        <w:t xml:space="preserve">       </w:t>
      </w:r>
      <w:r w:rsidR="00B27BB9" w:rsidRPr="00B27BB9">
        <w:rPr>
          <w:u w:val="single"/>
        </w:rPr>
        <w:t xml:space="preserve"> </w:t>
      </w:r>
      <w:r w:rsidR="00B27BB9" w:rsidRPr="00B27BB9">
        <w:t xml:space="preserve">  </w:t>
      </w:r>
      <w:r w:rsidRPr="00B27BB9">
        <w:rPr>
          <w:rFonts w:hint="eastAsia"/>
          <w:u w:val="single"/>
        </w:rPr>
        <w:t>ご所属</w:t>
      </w:r>
      <w:r w:rsidR="00B27BB9" w:rsidRPr="00B27BB9">
        <w:rPr>
          <w:rFonts w:hint="eastAsia"/>
          <w:u w:val="single"/>
        </w:rPr>
        <w:t>:</w:t>
      </w:r>
      <w:r w:rsidR="00B27BB9" w:rsidRPr="00B27BB9">
        <w:rPr>
          <w:u w:val="single"/>
        </w:rPr>
        <w:t xml:space="preserve">                               </w:t>
      </w:r>
    </w:p>
    <w:p w:rsidR="00377192" w:rsidRDefault="00377192">
      <w:r w:rsidRPr="00B27BB9">
        <w:rPr>
          <w:rFonts w:hint="eastAsia"/>
          <w:u w:val="single"/>
        </w:rPr>
        <w:t xml:space="preserve">連絡先　</w:t>
      </w:r>
      <w:r w:rsidR="000E2014" w:rsidRPr="00B27BB9">
        <w:rPr>
          <w:rFonts w:hint="eastAsia"/>
          <w:u w:val="single"/>
        </w:rPr>
        <w:t xml:space="preserve"> </w:t>
      </w:r>
      <w:r w:rsidRPr="00B27BB9">
        <w:rPr>
          <w:rFonts w:hint="eastAsia"/>
          <w:u w:val="single"/>
        </w:rPr>
        <w:t>TEL:</w:t>
      </w:r>
      <w:r w:rsidR="00B27BB9" w:rsidRPr="00B27BB9">
        <w:rPr>
          <w:u w:val="single"/>
        </w:rPr>
        <w:t xml:space="preserve">                         </w:t>
      </w:r>
      <w:r w:rsidR="00B27BB9">
        <w:t xml:space="preserve">  </w:t>
      </w:r>
      <w:r w:rsidRPr="00B27BB9">
        <w:rPr>
          <w:u w:val="single"/>
        </w:rPr>
        <w:t>E-mail:</w:t>
      </w:r>
      <w:r w:rsidR="00B27BB9">
        <w:rPr>
          <w:u w:val="single"/>
        </w:rPr>
        <w:t xml:space="preserve">                              </w:t>
      </w:r>
      <w:r w:rsidR="00B27BB9">
        <w:rPr>
          <w:rFonts w:hint="eastAsia"/>
          <w:u w:val="single"/>
        </w:rPr>
        <w:t xml:space="preserve"> </w:t>
      </w:r>
    </w:p>
    <w:p w:rsidR="00805518" w:rsidRDefault="00805518" w:rsidP="00805518">
      <w:r>
        <w:rPr>
          <w:rFonts w:hint="eastAsia"/>
        </w:rPr>
        <w:t>ツインユースを</w:t>
      </w:r>
      <w:r w:rsidR="00514CE4">
        <w:rPr>
          <w:rFonts w:hint="eastAsia"/>
        </w:rPr>
        <w:t>「</w:t>
      </w:r>
      <w:r w:rsidRPr="001F60EA">
        <w:rPr>
          <w:rFonts w:hint="eastAsia"/>
        </w:rPr>
        <w:t>部屋割り事務局一任</w:t>
      </w:r>
      <w:r w:rsidR="00514CE4">
        <w:rPr>
          <w:rFonts w:hint="eastAsia"/>
        </w:rPr>
        <w:t>」</w:t>
      </w:r>
      <w:r>
        <w:rPr>
          <w:rFonts w:hint="eastAsia"/>
        </w:rPr>
        <w:t>でご希望の方は、</w:t>
      </w:r>
      <w:r w:rsidRPr="001F60EA">
        <w:rPr>
          <w:rFonts w:hint="eastAsia"/>
        </w:rPr>
        <w:t>性別と年代</w:t>
      </w:r>
      <w:r>
        <w:rPr>
          <w:rFonts w:hint="eastAsia"/>
        </w:rPr>
        <w:t>も</w:t>
      </w:r>
      <w:r w:rsidRPr="001F60EA">
        <w:rPr>
          <w:rFonts w:hint="eastAsia"/>
        </w:rPr>
        <w:t>お知らせください。</w:t>
      </w:r>
    </w:p>
    <w:p w:rsidR="00805518" w:rsidRPr="001F60EA" w:rsidRDefault="00805518" w:rsidP="001F60EA">
      <w:pPr>
        <w:ind w:left="5880"/>
      </w:pPr>
      <w:r w:rsidRPr="001F60EA">
        <w:rPr>
          <w:rFonts w:hint="eastAsia"/>
        </w:rPr>
        <w:t>（</w:t>
      </w:r>
      <w:r w:rsidRPr="001F60EA">
        <w:t xml:space="preserve"> </w:t>
      </w:r>
      <w:r w:rsidRPr="001F60EA">
        <w:rPr>
          <w:rFonts w:hint="eastAsia"/>
        </w:rPr>
        <w:t>男</w:t>
      </w:r>
      <w:r w:rsidRPr="001F60EA">
        <w:t xml:space="preserve"> </w:t>
      </w:r>
      <w:r w:rsidRPr="001F60EA">
        <w:rPr>
          <w:rFonts w:hint="eastAsia"/>
        </w:rPr>
        <w:t>・</w:t>
      </w:r>
      <w:r w:rsidRPr="001F60EA">
        <w:t xml:space="preserve"> </w:t>
      </w:r>
      <w:r w:rsidRPr="001F60EA">
        <w:rPr>
          <w:rFonts w:hint="eastAsia"/>
        </w:rPr>
        <w:t>女　　　　歳代）</w:t>
      </w:r>
    </w:p>
    <w:p w:rsidR="00377192" w:rsidRPr="00805518" w:rsidRDefault="00377192"/>
    <w:p w:rsidR="00B27BB9" w:rsidRDefault="00377192">
      <w:r>
        <w:rPr>
          <w:rFonts w:hint="eastAsia"/>
        </w:rPr>
        <w:t>以下の宿泊を申し込みます。</w:t>
      </w:r>
      <w:r w:rsidR="00B27BB9">
        <w:rPr>
          <w:rFonts w:hint="eastAsia"/>
        </w:rPr>
        <w:t>（該当する□にチェックを入れ、下線部をご記入ください）</w:t>
      </w:r>
    </w:p>
    <w:p w:rsidR="00377192" w:rsidRPr="001F60EA" w:rsidRDefault="0017568D">
      <w:pPr>
        <w:rPr>
          <w:b/>
          <w:sz w:val="22"/>
        </w:rPr>
      </w:pPr>
      <w:r>
        <w:rPr>
          <w:rFonts w:hint="eastAsia"/>
          <w:b/>
          <w:sz w:val="22"/>
        </w:rPr>
        <w:t>２</w:t>
      </w:r>
      <w:r w:rsidR="00377192" w:rsidRPr="001F60EA">
        <w:rPr>
          <w:rFonts w:hint="eastAsia"/>
          <w:b/>
          <w:sz w:val="22"/>
        </w:rPr>
        <w:t>月</w:t>
      </w:r>
      <w:r>
        <w:rPr>
          <w:rFonts w:hint="eastAsia"/>
          <w:b/>
          <w:sz w:val="22"/>
        </w:rPr>
        <w:t>1</w:t>
      </w:r>
      <w:r w:rsidR="00377192" w:rsidRPr="001F60EA">
        <w:rPr>
          <w:rFonts w:hint="eastAsia"/>
          <w:b/>
          <w:sz w:val="22"/>
        </w:rPr>
        <w:t>日（</w:t>
      </w:r>
      <w:r>
        <w:rPr>
          <w:rFonts w:hint="eastAsia"/>
          <w:b/>
          <w:sz w:val="22"/>
        </w:rPr>
        <w:t>金</w:t>
      </w:r>
      <w:r w:rsidR="00377192" w:rsidRPr="001F60EA">
        <w:rPr>
          <w:rFonts w:hint="eastAsia"/>
          <w:b/>
          <w:sz w:val="22"/>
        </w:rPr>
        <w:t>）</w:t>
      </w:r>
    </w:p>
    <w:p w:rsidR="000E2014" w:rsidRDefault="000E2014">
      <w:r>
        <w:rPr>
          <w:rFonts w:hint="eastAsia"/>
        </w:rPr>
        <w:t>□宿泊しない・手配不要</w:t>
      </w:r>
    </w:p>
    <w:p w:rsidR="00493147" w:rsidRDefault="00493147">
      <w:r>
        <w:rPr>
          <w:rFonts w:hint="eastAsia"/>
        </w:rPr>
        <w:t>□シングルルーム（</w:t>
      </w:r>
      <w:r>
        <w:rPr>
          <w:rFonts w:hint="eastAsia"/>
        </w:rPr>
        <w:t>8</w:t>
      </w:r>
      <w:r>
        <w:t>,200</w:t>
      </w:r>
      <w:r>
        <w:rPr>
          <w:rFonts w:hint="eastAsia"/>
        </w:rPr>
        <w:t>円）</w:t>
      </w:r>
    </w:p>
    <w:p w:rsidR="00493147" w:rsidRPr="00493147" w:rsidRDefault="00493147" w:rsidP="00493147">
      <w:pPr>
        <w:ind w:firstLineChars="800" w:firstLine="1680"/>
        <w:rPr>
          <w:rFonts w:asciiTheme="majorEastAsia" w:eastAsiaTheme="majorEastAsia" w:hAnsiTheme="majorEastAsia"/>
        </w:rPr>
      </w:pPr>
      <w:r w:rsidRPr="00493147">
        <w:rPr>
          <w:rFonts w:asciiTheme="majorEastAsia" w:eastAsiaTheme="majorEastAsia" w:hAnsiTheme="majorEastAsia" w:hint="eastAsia"/>
        </w:rPr>
        <w:t>（確保してある部屋数はわずかです。ご希望に沿えない場合があります）</w:t>
      </w:r>
    </w:p>
    <w:p w:rsidR="00377192" w:rsidRDefault="00377192">
      <w:r>
        <w:rPr>
          <w:rFonts w:hint="eastAsia"/>
        </w:rPr>
        <w:t>□</w:t>
      </w:r>
      <w:r w:rsidR="001C45D8">
        <w:rPr>
          <w:rFonts w:hint="eastAsia"/>
        </w:rPr>
        <w:t>ツイン</w:t>
      </w:r>
      <w:r w:rsidR="000D4D01">
        <w:rPr>
          <w:rFonts w:hint="eastAsia"/>
        </w:rPr>
        <w:t>またはダブル</w:t>
      </w:r>
      <w:r w:rsidR="001C45D8">
        <w:rPr>
          <w:rFonts w:hint="eastAsia"/>
        </w:rPr>
        <w:t>ルームの</w:t>
      </w:r>
      <w:r>
        <w:rPr>
          <w:rFonts w:hint="eastAsia"/>
        </w:rPr>
        <w:t>シングルユース（</w:t>
      </w:r>
      <w:r>
        <w:rPr>
          <w:rFonts w:hint="eastAsia"/>
        </w:rPr>
        <w:t>1</w:t>
      </w:r>
      <w:r w:rsidR="00A9186B">
        <w:t>3</w:t>
      </w:r>
      <w:r>
        <w:t>,</w:t>
      </w:r>
      <w:r w:rsidR="00A9186B">
        <w:t>1</w:t>
      </w:r>
      <w:r w:rsidR="000D4D01">
        <w:t>00</w:t>
      </w:r>
      <w:r>
        <w:rPr>
          <w:rFonts w:hint="eastAsia"/>
        </w:rPr>
        <w:t>円）</w:t>
      </w:r>
    </w:p>
    <w:p w:rsidR="00377192" w:rsidRDefault="00377192">
      <w:r>
        <w:rPr>
          <w:rFonts w:hint="eastAsia"/>
        </w:rPr>
        <w:t>□ツインユース（</w:t>
      </w:r>
      <w:r w:rsidR="00A9186B">
        <w:t>7</w:t>
      </w:r>
      <w:r w:rsidR="000E2014">
        <w:rPr>
          <w:rFonts w:hint="eastAsia"/>
        </w:rPr>
        <w:t>,</w:t>
      </w:r>
      <w:r w:rsidR="00493147">
        <w:rPr>
          <w:rFonts w:hint="eastAsia"/>
        </w:rPr>
        <w:t>2</w:t>
      </w:r>
      <w:r w:rsidR="000E2014">
        <w:rPr>
          <w:rFonts w:hint="eastAsia"/>
        </w:rPr>
        <w:t>00</w:t>
      </w:r>
      <w:r w:rsidR="000E2014">
        <w:rPr>
          <w:rFonts w:hint="eastAsia"/>
        </w:rPr>
        <w:t>円</w:t>
      </w:r>
      <w:r w:rsidR="000E2014">
        <w:rPr>
          <w:rFonts w:hint="eastAsia"/>
        </w:rPr>
        <w:t>/</w:t>
      </w:r>
      <w:r w:rsidR="000E2014">
        <w:rPr>
          <w:rFonts w:hint="eastAsia"/>
        </w:rPr>
        <w:t>人）</w:t>
      </w:r>
    </w:p>
    <w:p w:rsidR="000E2014" w:rsidRPr="00B27BB9" w:rsidRDefault="000E2014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 w:rsidRPr="00B27BB9">
        <w:rPr>
          <w:rFonts w:hint="eastAsia"/>
          <w:u w:val="single"/>
        </w:rPr>
        <w:t>同室の方のお名前</w:t>
      </w:r>
      <w:r w:rsidR="00B27BB9" w:rsidRPr="00B27BB9">
        <w:rPr>
          <w:rFonts w:hint="eastAsia"/>
          <w:u w:val="single"/>
        </w:rPr>
        <w:t>:</w:t>
      </w:r>
      <w:r w:rsidR="00B27BB9" w:rsidRPr="00B27BB9">
        <w:rPr>
          <w:u w:val="single"/>
        </w:rPr>
        <w:t xml:space="preserve">                         </w:t>
      </w:r>
      <w:r w:rsidRPr="00B27BB9">
        <w:rPr>
          <w:rFonts w:asciiTheme="majorEastAsia" w:eastAsiaTheme="majorEastAsia" w:hAnsiTheme="majorEastAsia" w:hint="eastAsia"/>
        </w:rPr>
        <w:t>（本紙は代表の方のみお送りください）</w:t>
      </w:r>
    </w:p>
    <w:p w:rsidR="00377192" w:rsidRDefault="00377192">
      <w:r>
        <w:rPr>
          <w:rFonts w:hint="eastAsia"/>
        </w:rPr>
        <w:t>□ツインユース</w:t>
      </w:r>
      <w:r w:rsidR="000E2014">
        <w:rPr>
          <w:rFonts w:hint="eastAsia"/>
        </w:rPr>
        <w:t>（</w:t>
      </w:r>
      <w:r w:rsidR="00A9186B">
        <w:t>7</w:t>
      </w:r>
      <w:r w:rsidR="00A9186B">
        <w:rPr>
          <w:rFonts w:hint="eastAsia"/>
        </w:rPr>
        <w:t>,</w:t>
      </w:r>
      <w:r w:rsidR="00493147">
        <w:t>2</w:t>
      </w:r>
      <w:r w:rsidR="00A9186B">
        <w:rPr>
          <w:rFonts w:hint="eastAsia"/>
        </w:rPr>
        <w:t>00</w:t>
      </w:r>
      <w:r w:rsidR="000E2014">
        <w:rPr>
          <w:rFonts w:hint="eastAsia"/>
        </w:rPr>
        <w:t>円</w:t>
      </w:r>
      <w:r w:rsidR="000E2014">
        <w:rPr>
          <w:rFonts w:hint="eastAsia"/>
        </w:rPr>
        <w:t>/</w:t>
      </w:r>
      <w:r w:rsidR="000E2014">
        <w:rPr>
          <w:rFonts w:hint="eastAsia"/>
        </w:rPr>
        <w:t>人）</w:t>
      </w:r>
      <w:r w:rsidR="00805518">
        <w:rPr>
          <w:rFonts w:hint="eastAsia"/>
        </w:rPr>
        <w:t>部屋割りは事務局</w:t>
      </w:r>
      <w:r w:rsidR="00177C4A">
        <w:rPr>
          <w:rFonts w:hint="eastAsia"/>
        </w:rPr>
        <w:t>一任</w:t>
      </w:r>
    </w:p>
    <w:p w:rsidR="0009319E" w:rsidRPr="00B27BB9" w:rsidRDefault="0009319E" w:rsidP="00B27BB9">
      <w:pPr>
        <w:ind w:firstLineChars="2300" w:firstLine="4830"/>
        <w:rPr>
          <w:rFonts w:asciiTheme="majorEastAsia" w:eastAsiaTheme="majorEastAsia" w:hAnsiTheme="majorEastAsia"/>
        </w:rPr>
      </w:pPr>
    </w:p>
    <w:p w:rsidR="00B27BB9" w:rsidRDefault="00B27B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1448753</wp:posOffset>
                </wp:positionH>
                <wp:positionV relativeFrom="paragraph">
                  <wp:posOffset>95567</wp:posOffset>
                </wp:positionV>
                <wp:extent cx="2431177" cy="0"/>
                <wp:effectExtent l="0" t="0" r="266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117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0B2D61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pt,7.5pt" to="305.5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" strokecolor="black [3213]" strokeweight="1pt">
                <v:stroke dashstyle="dash" joinstyle="miter"/>
              </v:line>
            </w:pict>
          </mc:Fallback>
        </mc:AlternateContent>
      </w:r>
    </w:p>
    <w:p w:rsidR="0009319E" w:rsidRPr="0009319E" w:rsidRDefault="0009319E" w:rsidP="0009319E">
      <w:pPr>
        <w:pStyle w:val="ab"/>
        <w:numPr>
          <w:ilvl w:val="0"/>
          <w:numId w:val="1"/>
        </w:numPr>
        <w:ind w:leftChars="0"/>
        <w:jc w:val="left"/>
        <w:rPr>
          <w:rFonts w:asciiTheme="minorEastAsia" w:hAnsiTheme="minorEastAsia"/>
          <w:b/>
          <w:sz w:val="20"/>
          <w:szCs w:val="20"/>
        </w:rPr>
      </w:pPr>
      <w:r w:rsidRPr="0009319E">
        <w:rPr>
          <w:rFonts w:asciiTheme="minorEastAsia" w:hAnsiTheme="minorEastAsia" w:hint="eastAsia"/>
          <w:b/>
          <w:sz w:val="20"/>
          <w:szCs w:val="20"/>
        </w:rPr>
        <w:t>この</w:t>
      </w:r>
      <w:r>
        <w:rPr>
          <w:rFonts w:asciiTheme="minorEastAsia" w:hAnsiTheme="minorEastAsia" w:hint="eastAsia"/>
          <w:b/>
          <w:sz w:val="20"/>
          <w:szCs w:val="20"/>
        </w:rPr>
        <w:t>お</w:t>
      </w:r>
      <w:r w:rsidRPr="0009319E">
        <w:rPr>
          <w:rFonts w:asciiTheme="minorEastAsia" w:hAnsiTheme="minorEastAsia" w:hint="eastAsia"/>
          <w:b/>
          <w:sz w:val="20"/>
          <w:szCs w:val="20"/>
        </w:rPr>
        <w:t>申し込みは</w:t>
      </w:r>
      <w:r w:rsidR="00493147">
        <w:rPr>
          <w:rFonts w:asciiTheme="minorEastAsia" w:hAnsiTheme="minorEastAsia" w:hint="eastAsia"/>
          <w:b/>
          <w:sz w:val="20"/>
          <w:szCs w:val="20"/>
        </w:rPr>
        <w:t>ホテル</w:t>
      </w:r>
      <w:r w:rsidRPr="0009319E">
        <w:rPr>
          <w:rFonts w:asciiTheme="minorEastAsia" w:hAnsiTheme="minorEastAsia" w:hint="eastAsia"/>
          <w:b/>
          <w:sz w:val="20"/>
          <w:szCs w:val="20"/>
        </w:rPr>
        <w:t>直接予約となるためふっこう割の対象外となります。空室はお約束できませんが、旅行代理店を通して各自でお申し込みいただければ対象とな</w:t>
      </w:r>
      <w:r w:rsidR="00A9186B">
        <w:rPr>
          <w:rFonts w:asciiTheme="minorEastAsia" w:hAnsiTheme="minorEastAsia" w:hint="eastAsia"/>
          <w:b/>
          <w:sz w:val="20"/>
          <w:szCs w:val="20"/>
        </w:rPr>
        <w:t>る可能性があり</w:t>
      </w:r>
      <w:r w:rsidRPr="0009319E">
        <w:rPr>
          <w:rFonts w:asciiTheme="minorEastAsia" w:hAnsiTheme="minorEastAsia" w:hint="eastAsia"/>
          <w:b/>
          <w:sz w:val="20"/>
          <w:szCs w:val="20"/>
        </w:rPr>
        <w:t>ます。合わせてご検討ください。</w:t>
      </w:r>
    </w:p>
    <w:p w:rsidR="00F85D63" w:rsidRDefault="00F85D63" w:rsidP="00F85D63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宿泊料金は税込み、朝食・スパ券付です。</w:t>
      </w:r>
    </w:p>
    <w:p w:rsidR="002936A2" w:rsidRDefault="002936A2" w:rsidP="001F60EA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確保している部屋数に限りがあり、ご希望に添えない場合があります。</w:t>
      </w:r>
      <w:r w:rsidR="00493147">
        <w:rPr>
          <w:rFonts w:hint="eastAsia"/>
        </w:rPr>
        <w:t>シングルルーム、ツイン</w:t>
      </w:r>
      <w:r>
        <w:rPr>
          <w:rFonts w:hint="eastAsia"/>
        </w:rPr>
        <w:t>シングルユースのご希望が多い場合は申し込み順とします。</w:t>
      </w:r>
    </w:p>
    <w:p w:rsidR="000E2014" w:rsidRDefault="000E2014" w:rsidP="001F60EA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上記以外の日に宿泊される場合は直接ホテルにお申込みください。</w:t>
      </w:r>
    </w:p>
    <w:p w:rsidR="00377192" w:rsidRPr="001F60EA" w:rsidRDefault="00377192" w:rsidP="001F60EA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color w:val="333333"/>
          <w:szCs w:val="21"/>
        </w:rPr>
      </w:pPr>
      <w:r>
        <w:rPr>
          <w:rFonts w:hint="eastAsia"/>
        </w:rPr>
        <w:t>宿泊先</w:t>
      </w:r>
      <w:r w:rsidR="00B27BB9">
        <w:rPr>
          <w:rFonts w:hint="eastAsia"/>
        </w:rPr>
        <w:t>：</w:t>
      </w:r>
      <w:r w:rsidR="00B27BB9">
        <w:rPr>
          <w:rFonts w:hint="eastAsia"/>
        </w:rPr>
        <w:t xml:space="preserve"> </w:t>
      </w:r>
      <w:r w:rsidRPr="001F60EA">
        <w:rPr>
          <w:rFonts w:asciiTheme="minorEastAsia" w:hAnsiTheme="minorEastAsia" w:hint="eastAsia"/>
          <w:color w:val="333333"/>
          <w:szCs w:val="21"/>
        </w:rPr>
        <w:t>シャトレーゼ</w:t>
      </w:r>
      <w:r w:rsidRPr="001F60EA">
        <w:rPr>
          <w:rFonts w:asciiTheme="minorEastAsia" w:hAnsiTheme="minorEastAsia"/>
          <w:color w:val="333333"/>
          <w:szCs w:val="21"/>
        </w:rPr>
        <w:t xml:space="preserve"> </w:t>
      </w:r>
      <w:r w:rsidRPr="001F60EA">
        <w:rPr>
          <w:rFonts w:asciiTheme="minorEastAsia" w:hAnsiTheme="minorEastAsia" w:hint="eastAsia"/>
          <w:color w:val="333333"/>
          <w:szCs w:val="21"/>
        </w:rPr>
        <w:t>ガトーキングダム</w:t>
      </w:r>
      <w:r w:rsidRPr="001F60EA">
        <w:rPr>
          <w:rFonts w:asciiTheme="minorEastAsia" w:hAnsiTheme="minorEastAsia"/>
          <w:color w:val="333333"/>
          <w:szCs w:val="21"/>
        </w:rPr>
        <w:t xml:space="preserve"> </w:t>
      </w:r>
      <w:r w:rsidRPr="001F60EA">
        <w:rPr>
          <w:rFonts w:asciiTheme="minorEastAsia" w:hAnsiTheme="minorEastAsia" w:hint="eastAsia"/>
          <w:color w:val="333333"/>
          <w:szCs w:val="21"/>
        </w:rPr>
        <w:t>サッポロホテル＆スパリゾート</w:t>
      </w:r>
    </w:p>
    <w:p w:rsidR="00B27BB9" w:rsidRPr="000E2014" w:rsidRDefault="00377192" w:rsidP="00B27BB9">
      <w:pPr>
        <w:ind w:firstLineChars="202" w:firstLine="424"/>
        <w:rPr>
          <w:rFonts w:asciiTheme="minorEastAsia" w:hAnsiTheme="minorEastAsia"/>
          <w:color w:val="333333"/>
          <w:szCs w:val="21"/>
        </w:rPr>
      </w:pPr>
      <w:r w:rsidRPr="00F86002">
        <w:rPr>
          <w:rFonts w:asciiTheme="minorEastAsia" w:hAnsiTheme="minorEastAsia" w:hint="eastAsia"/>
          <w:color w:val="333333"/>
          <w:szCs w:val="21"/>
        </w:rPr>
        <w:t>〒002-8043 札幌市北区東茨戸132番地</w:t>
      </w:r>
      <w:r w:rsidR="00B27BB9">
        <w:rPr>
          <w:rFonts w:asciiTheme="minorEastAsia" w:hAnsiTheme="minorEastAsia" w:hint="eastAsia"/>
          <w:color w:val="333333"/>
          <w:szCs w:val="21"/>
        </w:rPr>
        <w:t xml:space="preserve"> </w:t>
      </w:r>
      <w:r w:rsidR="00B27BB9">
        <w:rPr>
          <w:rFonts w:asciiTheme="minorEastAsia" w:hAnsiTheme="minorEastAsia"/>
          <w:color w:val="333333"/>
          <w:szCs w:val="21"/>
        </w:rPr>
        <w:t xml:space="preserve"> </w:t>
      </w:r>
      <w:r w:rsidR="00B27BB9" w:rsidRPr="00F86002">
        <w:rPr>
          <w:rFonts w:asciiTheme="minorEastAsia" w:hAnsiTheme="minorEastAsia"/>
          <w:color w:val="333333"/>
          <w:szCs w:val="21"/>
        </w:rPr>
        <w:t>http://www.gateauxkingdom.com/</w:t>
      </w:r>
    </w:p>
    <w:p w:rsidR="00377192" w:rsidRDefault="00377192" w:rsidP="00B27BB9">
      <w:pPr>
        <w:ind w:firstLineChars="202" w:firstLine="424"/>
        <w:rPr>
          <w:rFonts w:asciiTheme="minorEastAsia" w:hAnsiTheme="minorEastAsia"/>
          <w:color w:val="333333"/>
          <w:szCs w:val="21"/>
        </w:rPr>
      </w:pPr>
      <w:r w:rsidRPr="00F86002">
        <w:rPr>
          <w:rFonts w:asciiTheme="minorEastAsia" w:hAnsiTheme="minorEastAsia" w:hint="eastAsia"/>
          <w:color w:val="333333"/>
          <w:szCs w:val="21"/>
        </w:rPr>
        <w:t>TEL：011-773-2211（ホテル代表） TEL：011-773-3311（プール＆温泉直通）</w:t>
      </w:r>
    </w:p>
    <w:sectPr w:rsidR="00377192" w:rsidSect="000931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76" w:rsidRDefault="00226676" w:rsidP="002936A2">
      <w:r>
        <w:separator/>
      </w:r>
    </w:p>
  </w:endnote>
  <w:endnote w:type="continuationSeparator" w:id="0">
    <w:p w:rsidR="00226676" w:rsidRDefault="00226676" w:rsidP="0029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76" w:rsidRDefault="00226676" w:rsidP="002936A2">
      <w:r>
        <w:separator/>
      </w:r>
    </w:p>
  </w:footnote>
  <w:footnote w:type="continuationSeparator" w:id="0">
    <w:p w:rsidR="00226676" w:rsidRDefault="00226676" w:rsidP="0029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73CE5"/>
    <w:multiLevelType w:val="hybridMultilevel"/>
    <w:tmpl w:val="4D52A226"/>
    <w:lvl w:ilvl="0" w:tplc="C4C8C8B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92"/>
    <w:rsid w:val="00023226"/>
    <w:rsid w:val="000709F6"/>
    <w:rsid w:val="0009319E"/>
    <w:rsid w:val="000D4D01"/>
    <w:rsid w:val="000E2014"/>
    <w:rsid w:val="0017568D"/>
    <w:rsid w:val="00177C4A"/>
    <w:rsid w:val="001B69C1"/>
    <w:rsid w:val="001C45D8"/>
    <w:rsid w:val="001F6072"/>
    <w:rsid w:val="001F60EA"/>
    <w:rsid w:val="00226676"/>
    <w:rsid w:val="00247E84"/>
    <w:rsid w:val="002936A2"/>
    <w:rsid w:val="00323EF1"/>
    <w:rsid w:val="00377192"/>
    <w:rsid w:val="003C31A3"/>
    <w:rsid w:val="00400827"/>
    <w:rsid w:val="00493147"/>
    <w:rsid w:val="00514CE4"/>
    <w:rsid w:val="00711691"/>
    <w:rsid w:val="0078113F"/>
    <w:rsid w:val="00805518"/>
    <w:rsid w:val="00887C74"/>
    <w:rsid w:val="00962E91"/>
    <w:rsid w:val="009C4497"/>
    <w:rsid w:val="009C6930"/>
    <w:rsid w:val="00A9186B"/>
    <w:rsid w:val="00AC1C85"/>
    <w:rsid w:val="00B27BB9"/>
    <w:rsid w:val="00C0088A"/>
    <w:rsid w:val="00C71733"/>
    <w:rsid w:val="00CA105B"/>
    <w:rsid w:val="00DA455D"/>
    <w:rsid w:val="00E76840"/>
    <w:rsid w:val="00EB21D0"/>
    <w:rsid w:val="00ED11CE"/>
    <w:rsid w:val="00EF74AB"/>
    <w:rsid w:val="00F149FA"/>
    <w:rsid w:val="00F85D63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7192"/>
  </w:style>
  <w:style w:type="character" w:customStyle="1" w:styleId="a4">
    <w:name w:val="日付 (文字)"/>
    <w:basedOn w:val="a0"/>
    <w:link w:val="a3"/>
    <w:uiPriority w:val="99"/>
    <w:semiHidden/>
    <w:rsid w:val="00377192"/>
  </w:style>
  <w:style w:type="paragraph" w:styleId="a5">
    <w:name w:val="header"/>
    <w:basedOn w:val="a"/>
    <w:link w:val="a6"/>
    <w:uiPriority w:val="99"/>
    <w:unhideWhenUsed/>
    <w:rsid w:val="00293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6A2"/>
  </w:style>
  <w:style w:type="paragraph" w:styleId="a7">
    <w:name w:val="footer"/>
    <w:basedOn w:val="a"/>
    <w:link w:val="a8"/>
    <w:uiPriority w:val="99"/>
    <w:unhideWhenUsed/>
    <w:rsid w:val="002936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6A2"/>
  </w:style>
  <w:style w:type="paragraph" w:styleId="a9">
    <w:name w:val="Balloon Text"/>
    <w:basedOn w:val="a"/>
    <w:link w:val="aa"/>
    <w:uiPriority w:val="99"/>
    <w:semiHidden/>
    <w:unhideWhenUsed/>
    <w:rsid w:val="00805518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5518"/>
    <w:rPr>
      <w:rFonts w:ascii="ＭＳ 明朝" w:eastAsia="ＭＳ 明朝"/>
      <w:sz w:val="18"/>
      <w:szCs w:val="18"/>
    </w:rPr>
  </w:style>
  <w:style w:type="paragraph" w:styleId="ab">
    <w:name w:val="List Paragraph"/>
    <w:basedOn w:val="a"/>
    <w:uiPriority w:val="34"/>
    <w:qFormat/>
    <w:rsid w:val="009C693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7192"/>
  </w:style>
  <w:style w:type="character" w:customStyle="1" w:styleId="a4">
    <w:name w:val="日付 (文字)"/>
    <w:basedOn w:val="a0"/>
    <w:link w:val="a3"/>
    <w:uiPriority w:val="99"/>
    <w:semiHidden/>
    <w:rsid w:val="00377192"/>
  </w:style>
  <w:style w:type="paragraph" w:styleId="a5">
    <w:name w:val="header"/>
    <w:basedOn w:val="a"/>
    <w:link w:val="a6"/>
    <w:uiPriority w:val="99"/>
    <w:unhideWhenUsed/>
    <w:rsid w:val="00293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6A2"/>
  </w:style>
  <w:style w:type="paragraph" w:styleId="a7">
    <w:name w:val="footer"/>
    <w:basedOn w:val="a"/>
    <w:link w:val="a8"/>
    <w:uiPriority w:val="99"/>
    <w:unhideWhenUsed/>
    <w:rsid w:val="002936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6A2"/>
  </w:style>
  <w:style w:type="paragraph" w:styleId="a9">
    <w:name w:val="Balloon Text"/>
    <w:basedOn w:val="a"/>
    <w:link w:val="aa"/>
    <w:uiPriority w:val="99"/>
    <w:semiHidden/>
    <w:unhideWhenUsed/>
    <w:rsid w:val="00805518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5518"/>
    <w:rPr>
      <w:rFonts w:ascii="ＭＳ 明朝" w:eastAsia="ＭＳ 明朝"/>
      <w:sz w:val="18"/>
      <w:szCs w:val="18"/>
    </w:rPr>
  </w:style>
  <w:style w:type="paragraph" w:styleId="ab">
    <w:name w:val="List Paragraph"/>
    <w:basedOn w:val="a"/>
    <w:uiPriority w:val="34"/>
    <w:qFormat/>
    <w:rsid w:val="009C69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横澤宏一</dc:creator>
  <cp:lastModifiedBy>Hideaki_Shiraishi</cp:lastModifiedBy>
  <cp:revision>2</cp:revision>
  <dcterms:created xsi:type="dcterms:W3CDTF">2018-11-04T16:48:00Z</dcterms:created>
  <dcterms:modified xsi:type="dcterms:W3CDTF">2018-11-04T16:48:00Z</dcterms:modified>
</cp:coreProperties>
</file>